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0BC04A" w14:textId="1FB3E0D7" w:rsidR="000724DB" w:rsidRDefault="000724DB">
      <w:r>
        <w:rPr>
          <w:b/>
        </w:rPr>
        <w:t>Deklinacja:</w:t>
      </w:r>
    </w:p>
    <w:p w14:paraId="52C54DD4" w14:textId="77777777" w:rsidR="000724DB" w:rsidRDefault="000724DB"/>
    <w:p w14:paraId="142E6C0B" w14:textId="77777777" w:rsidR="000724DB" w:rsidRDefault="000724DB" w:rsidP="000724DB">
      <w:r>
        <w:t>Rzeczowniki, przymiotniki, zaimki i liczebniki odmieniają się przez przypadki, których jest pięć, mają również trzy rodzaje: męski, żeński i nijaki:</w:t>
      </w:r>
    </w:p>
    <w:p w14:paraId="61D67E71" w14:textId="77777777" w:rsidR="00A2799B" w:rsidRDefault="00A2799B" w:rsidP="000724DB">
      <w:r>
        <w:t>Przypadki:</w:t>
      </w:r>
    </w:p>
    <w:p w14:paraId="53F38CB4" w14:textId="7CBDAA89" w:rsidR="000724DB" w:rsidRDefault="000724DB" w:rsidP="00A2799B">
      <w:pPr>
        <w:pStyle w:val="Akapitzlist"/>
        <w:numPr>
          <w:ilvl w:val="0"/>
          <w:numId w:val="3"/>
        </w:numPr>
      </w:pPr>
      <w:r>
        <w:t>- nominativus (kto? co?);</w:t>
      </w:r>
    </w:p>
    <w:p w14:paraId="4169C3C3" w14:textId="77777777" w:rsidR="000724DB" w:rsidRDefault="000724DB" w:rsidP="00A2799B">
      <w:pPr>
        <w:pStyle w:val="Akapitzlist"/>
        <w:numPr>
          <w:ilvl w:val="0"/>
          <w:numId w:val="3"/>
        </w:numPr>
      </w:pPr>
      <w:r>
        <w:t>- genetivus (kogo? czego? czyj? czyja? czyje? od, z kogo? od, z czego? – separativus);</w:t>
      </w:r>
    </w:p>
    <w:p w14:paraId="1187D8AC" w14:textId="77777777" w:rsidR="000724DB" w:rsidRDefault="000724DB" w:rsidP="00A2799B">
      <w:pPr>
        <w:pStyle w:val="Akapitzlist"/>
        <w:numPr>
          <w:ilvl w:val="0"/>
          <w:numId w:val="3"/>
        </w:numPr>
      </w:pPr>
      <w:r>
        <w:t>- dativus (komu? czemu? kim? czym? – instrumentalis, w kim? w czym? – locatiuvus);</w:t>
      </w:r>
    </w:p>
    <w:p w14:paraId="2390073E" w14:textId="77777777" w:rsidR="000724DB" w:rsidRDefault="000724DB" w:rsidP="00A2799B">
      <w:pPr>
        <w:pStyle w:val="Akapitzlist"/>
        <w:numPr>
          <w:ilvl w:val="0"/>
          <w:numId w:val="3"/>
        </w:numPr>
      </w:pPr>
      <w:r>
        <w:t>- accusativus (kogo? co?);</w:t>
      </w:r>
    </w:p>
    <w:p w14:paraId="7647A0EB" w14:textId="6772974F" w:rsidR="000724DB" w:rsidRPr="000724DB" w:rsidRDefault="000724DB" w:rsidP="00A2799B">
      <w:pPr>
        <w:pStyle w:val="Akapitzlist"/>
        <w:numPr>
          <w:ilvl w:val="0"/>
          <w:numId w:val="3"/>
        </w:numPr>
      </w:pPr>
      <w:r>
        <w:t>- vocativus.</w:t>
      </w:r>
    </w:p>
    <w:p w14:paraId="7EDCA28F" w14:textId="77777777" w:rsidR="000724DB" w:rsidRDefault="000724DB"/>
    <w:p w14:paraId="614CB522" w14:textId="695A96B4" w:rsidR="00613BF5" w:rsidRPr="00A2799B" w:rsidRDefault="00A2799B">
      <w:pPr>
        <w:rPr>
          <w:b/>
        </w:rPr>
      </w:pPr>
      <w:r w:rsidRPr="00A2799B">
        <w:rPr>
          <w:b/>
        </w:rPr>
        <w:t>Koniugacja:</w:t>
      </w:r>
    </w:p>
    <w:p w14:paraId="11FCD8AC" w14:textId="77777777" w:rsidR="00A2799B" w:rsidRDefault="00A2799B" w:rsidP="00A2799B">
      <w:r w:rsidRPr="00A2799B">
        <w:t>Czasowniki odmieniają się według dwóch koniugacji przez:</w:t>
      </w:r>
    </w:p>
    <w:p w14:paraId="3F0C2B78" w14:textId="7D7AD437" w:rsidR="00A2799B" w:rsidRPr="00A2799B" w:rsidRDefault="00A2799B" w:rsidP="00A2799B">
      <w:pPr>
        <w:pStyle w:val="Akapitzlist"/>
        <w:numPr>
          <w:ilvl w:val="0"/>
          <w:numId w:val="2"/>
        </w:numPr>
      </w:pPr>
      <w:r w:rsidRPr="00A2799B">
        <w:t xml:space="preserve">osoby (1, 2, 3) </w:t>
      </w:r>
    </w:p>
    <w:p w14:paraId="60228F01" w14:textId="02E98F91" w:rsidR="00A2799B" w:rsidRPr="00A2799B" w:rsidRDefault="00A2799B" w:rsidP="00A2799B">
      <w:pPr>
        <w:pStyle w:val="Akapitzlist"/>
        <w:numPr>
          <w:ilvl w:val="0"/>
          <w:numId w:val="2"/>
        </w:numPr>
      </w:pPr>
      <w:r w:rsidRPr="00A2799B">
        <w:t>liczby: pojedyncza (sing.), mnoga (plur.)</w:t>
      </w:r>
      <w:r w:rsidRPr="00A2799B">
        <w:rPr>
          <w:rFonts w:ascii="MS Mincho" w:eastAsia="MS Mincho" w:hAnsi="MS Mincho" w:cs="MS Mincho"/>
        </w:rPr>
        <w:t> </w:t>
      </w:r>
    </w:p>
    <w:p w14:paraId="231C678D" w14:textId="77777777" w:rsidR="00A2799B" w:rsidRPr="00A2799B" w:rsidRDefault="00A2799B" w:rsidP="00A2799B">
      <w:pPr>
        <w:pStyle w:val="Akapitzlist"/>
        <w:numPr>
          <w:ilvl w:val="0"/>
          <w:numId w:val="2"/>
        </w:numPr>
      </w:pPr>
      <w:r w:rsidRPr="00A2799B">
        <w:t>czasy: teraźniejszy (praesens, perfectum), przeszły (plusquamperfectum, imperfectum, aoryst,), przys</w:t>
      </w:r>
      <w:r>
        <w:t xml:space="preserve">zły (futurum, futurum perfectum </w:t>
      </w:r>
      <w:r w:rsidRPr="00A2799B">
        <w:t>– w grece klasycznej)</w:t>
      </w:r>
      <w:r w:rsidRPr="00A2799B">
        <w:rPr>
          <w:rFonts w:ascii="MS Mincho" w:eastAsia="MS Mincho" w:hAnsi="MS Mincho" w:cs="MS Mincho"/>
        </w:rPr>
        <w:t> </w:t>
      </w:r>
      <w:r w:rsidRPr="00A2799B">
        <w:t>- tryby: oznajmujący (indicativus), warunkowy (coniunctivus), życzący (optativus), rozkazujący (imperativus)</w:t>
      </w:r>
      <w:r w:rsidRPr="00A2799B">
        <w:rPr>
          <w:rFonts w:ascii="MS Mincho" w:eastAsia="MS Mincho" w:hAnsi="MS Mincho" w:cs="MS Mincho"/>
        </w:rPr>
        <w:t> </w:t>
      </w:r>
    </w:p>
    <w:p w14:paraId="50EC6692" w14:textId="13BD579B" w:rsidR="00A2799B" w:rsidRPr="00A2799B" w:rsidRDefault="00A2799B" w:rsidP="00A2799B">
      <w:pPr>
        <w:pStyle w:val="Akapitzlist"/>
        <w:numPr>
          <w:ilvl w:val="0"/>
          <w:numId w:val="2"/>
        </w:numPr>
      </w:pPr>
      <w:r w:rsidRPr="00A2799B">
        <w:t xml:space="preserve">- strony: czynna (activum), bierna (passivum), zwrotna (medium). </w:t>
      </w:r>
    </w:p>
    <w:p w14:paraId="1827CFED" w14:textId="77777777" w:rsidR="00A2799B" w:rsidRPr="00A2799B" w:rsidRDefault="00A2799B" w:rsidP="00A2799B">
      <w:r w:rsidRPr="00A2799B">
        <w:t xml:space="preserve">Należy również mieć na uwadze rodzaj czynności (aspekt) – czynność dokonaną lub niedokonaną. </w:t>
      </w:r>
    </w:p>
    <w:p w14:paraId="058F6677" w14:textId="77777777" w:rsidR="00A2799B" w:rsidRDefault="00A2799B"/>
    <w:p w14:paraId="56CDC6BF" w14:textId="14654D1F" w:rsidR="00613BF5" w:rsidRPr="002006BA" w:rsidRDefault="0087166E">
      <w:r>
        <w:rPr>
          <w:b/>
        </w:rPr>
        <w:t>Rodzajniki</w:t>
      </w:r>
      <w:r w:rsidR="00DF3CC0">
        <w:rPr>
          <w:b/>
        </w:rPr>
        <w:t xml:space="preserve"> przed rzeczownikami</w:t>
      </w:r>
      <w:bookmarkStart w:id="0" w:name="_GoBack"/>
      <w:bookmarkEnd w:id="0"/>
      <w:r>
        <w:rPr>
          <w:b/>
        </w:rPr>
        <w:t>:</w:t>
      </w:r>
    </w:p>
    <w:p w14:paraId="4A6A11BD" w14:textId="3AB09F0F" w:rsidR="0087166E" w:rsidRDefault="002006BA">
      <w:r>
        <w:rPr>
          <w:lang w:val="el-GR"/>
        </w:rPr>
        <w:t xml:space="preserve">ὀ </w:t>
      </w:r>
      <w:r>
        <w:t xml:space="preserve">- ten – wskazujący, rodzaj </w:t>
      </w:r>
      <w:r w:rsidRPr="00E16FC7">
        <w:rPr>
          <w:b/>
        </w:rPr>
        <w:t>męski</w:t>
      </w:r>
      <w:r>
        <w:t>, liczba pojedyncza</w:t>
      </w:r>
    </w:p>
    <w:p w14:paraId="78C53334" w14:textId="6BE318B6" w:rsidR="009A3FFC" w:rsidRPr="00E16FC7" w:rsidRDefault="008A5410">
      <w:pPr>
        <w:rPr>
          <w:lang w:val="el-GR"/>
        </w:rPr>
      </w:pPr>
      <w:r>
        <w:rPr>
          <w:lang w:val="el-GR"/>
        </w:rPr>
        <w:t>ἠ</w:t>
      </w:r>
      <w:r w:rsidR="00E16FC7">
        <w:rPr>
          <w:lang w:val="el-GR"/>
        </w:rPr>
        <w:t xml:space="preserve"> - ta – wskazuj</w:t>
      </w:r>
      <w:r w:rsidR="00E16FC7">
        <w:t>ą</w:t>
      </w:r>
      <w:r w:rsidR="00E16FC7">
        <w:rPr>
          <w:lang w:val="el-GR"/>
        </w:rPr>
        <w:t xml:space="preserve">cy, rodzaj </w:t>
      </w:r>
      <w:r w:rsidR="00E16FC7" w:rsidRPr="00E16FC7">
        <w:rPr>
          <w:b/>
          <w:lang w:val="el-GR"/>
        </w:rPr>
        <w:t>żeński</w:t>
      </w:r>
      <w:r w:rsidR="00E16FC7">
        <w:rPr>
          <w:lang w:val="el-GR"/>
        </w:rPr>
        <w:t>, liczba pojedyncza</w:t>
      </w:r>
    </w:p>
    <w:p w14:paraId="3E2EACC2" w14:textId="0237E573" w:rsidR="0087166E" w:rsidRPr="00E16FC7" w:rsidRDefault="002006BA">
      <w:r>
        <w:rPr>
          <w:lang w:val="el-GR"/>
        </w:rPr>
        <w:t>τ</w:t>
      </w:r>
      <w:r w:rsidR="00E16FC7">
        <w:rPr>
          <w:lang w:val="el-GR"/>
        </w:rPr>
        <w:t>ό</w:t>
      </w:r>
      <w:r>
        <w:rPr>
          <w:lang w:val="el-GR"/>
        </w:rPr>
        <w:t xml:space="preserve"> </w:t>
      </w:r>
      <w:r>
        <w:t xml:space="preserve">- to – wskazujący, rodzaj </w:t>
      </w:r>
      <w:r w:rsidRPr="00E16FC7">
        <w:rPr>
          <w:b/>
        </w:rPr>
        <w:t>nijaki</w:t>
      </w:r>
      <w:r>
        <w:t>, liczba pojedyncza</w:t>
      </w:r>
    </w:p>
    <w:p w14:paraId="6C9EB5DD" w14:textId="77777777" w:rsidR="000724DB" w:rsidRDefault="000724D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</w:tblGrid>
      <w:tr w:rsidR="00DB523A" w:rsidRPr="00DF3CC0" w14:paraId="31CD28A1" w14:textId="77777777" w:rsidTr="00DB523A">
        <w:tc>
          <w:tcPr>
            <w:tcW w:w="2264" w:type="dxa"/>
          </w:tcPr>
          <w:p w14:paraId="10AC7F01" w14:textId="77777777" w:rsidR="00DB523A" w:rsidRPr="00DF3CC0" w:rsidRDefault="00DB523A">
            <w:pPr>
              <w:rPr>
                <w:b/>
              </w:rPr>
            </w:pPr>
          </w:p>
        </w:tc>
        <w:tc>
          <w:tcPr>
            <w:tcW w:w="2264" w:type="dxa"/>
          </w:tcPr>
          <w:p w14:paraId="4490F2CC" w14:textId="7FE220EA" w:rsidR="00DB523A" w:rsidRPr="00DF3CC0" w:rsidRDefault="00DB523A">
            <w:pPr>
              <w:rPr>
                <w:b/>
              </w:rPr>
            </w:pPr>
            <w:r w:rsidRPr="00DF3CC0">
              <w:rPr>
                <w:b/>
              </w:rPr>
              <w:t>I os</w:t>
            </w:r>
          </w:p>
        </w:tc>
        <w:tc>
          <w:tcPr>
            <w:tcW w:w="2264" w:type="dxa"/>
          </w:tcPr>
          <w:p w14:paraId="07BF671C" w14:textId="2115BACE" w:rsidR="00DB523A" w:rsidRPr="00DF3CC0" w:rsidRDefault="00DB523A">
            <w:pPr>
              <w:rPr>
                <w:b/>
              </w:rPr>
            </w:pPr>
            <w:r w:rsidRPr="00DF3CC0">
              <w:rPr>
                <w:b/>
              </w:rPr>
              <w:t>II os.</w:t>
            </w:r>
          </w:p>
        </w:tc>
        <w:tc>
          <w:tcPr>
            <w:tcW w:w="2264" w:type="dxa"/>
          </w:tcPr>
          <w:p w14:paraId="54E35F55" w14:textId="59AC25CF" w:rsidR="00DB523A" w:rsidRPr="00DF3CC0" w:rsidRDefault="00DB523A">
            <w:pPr>
              <w:rPr>
                <w:b/>
              </w:rPr>
            </w:pPr>
            <w:r w:rsidRPr="00DF3CC0">
              <w:rPr>
                <w:b/>
              </w:rPr>
              <w:t>III os.</w:t>
            </w:r>
          </w:p>
        </w:tc>
      </w:tr>
      <w:tr w:rsidR="00DB523A" w14:paraId="11ADE6E2" w14:textId="77777777" w:rsidTr="00DB523A">
        <w:tc>
          <w:tcPr>
            <w:tcW w:w="2264" w:type="dxa"/>
          </w:tcPr>
          <w:p w14:paraId="269C7FC8" w14:textId="58ACF171" w:rsidR="00DB523A" w:rsidRDefault="00DB523A">
            <w:r>
              <w:t>Liczba pojedyncza</w:t>
            </w:r>
          </w:p>
        </w:tc>
        <w:tc>
          <w:tcPr>
            <w:tcW w:w="2264" w:type="dxa"/>
          </w:tcPr>
          <w:p w14:paraId="5CDEE695" w14:textId="496D58CD" w:rsidR="00DB523A" w:rsidRPr="00DB523A" w:rsidRDefault="00DB523A">
            <w:r>
              <w:rPr>
                <w:lang w:val="el-GR"/>
              </w:rPr>
              <w:t xml:space="preserve">ὀ </w:t>
            </w:r>
            <w:r>
              <w:t>- t</w:t>
            </w:r>
            <w:r w:rsidR="00DF3CC0">
              <w:t>en on</w:t>
            </w:r>
          </w:p>
        </w:tc>
        <w:tc>
          <w:tcPr>
            <w:tcW w:w="2264" w:type="dxa"/>
          </w:tcPr>
          <w:p w14:paraId="6E40D48B" w14:textId="387C5FC2" w:rsidR="00DB523A" w:rsidRPr="00DB523A" w:rsidRDefault="00DB523A">
            <w:r>
              <w:rPr>
                <w:lang w:val="el-GR"/>
              </w:rPr>
              <w:t>ή</w:t>
            </w:r>
            <w:r>
              <w:t>- ta</w:t>
            </w:r>
            <w:r w:rsidR="00DF3CC0">
              <w:t xml:space="preserve"> ona</w:t>
            </w:r>
          </w:p>
        </w:tc>
        <w:tc>
          <w:tcPr>
            <w:tcW w:w="2264" w:type="dxa"/>
          </w:tcPr>
          <w:p w14:paraId="4826C059" w14:textId="23CA9588" w:rsidR="00DB523A" w:rsidRDefault="00DF3CC0">
            <w:r>
              <w:t>τὀ - to ono coś</w:t>
            </w:r>
          </w:p>
        </w:tc>
      </w:tr>
      <w:tr w:rsidR="00DB523A" w14:paraId="5023356A" w14:textId="77777777" w:rsidTr="00DB523A">
        <w:tc>
          <w:tcPr>
            <w:tcW w:w="2264" w:type="dxa"/>
          </w:tcPr>
          <w:p w14:paraId="577F29B1" w14:textId="7DB76672" w:rsidR="00DB523A" w:rsidRDefault="00DB523A">
            <w:r>
              <w:t>Liczba mnoga</w:t>
            </w:r>
          </w:p>
        </w:tc>
        <w:tc>
          <w:tcPr>
            <w:tcW w:w="2264" w:type="dxa"/>
          </w:tcPr>
          <w:p w14:paraId="446F50FB" w14:textId="4B123418" w:rsidR="00DB523A" w:rsidRPr="00DF3CC0" w:rsidRDefault="00DF3CC0" w:rsidP="00DF3CC0">
            <w:r>
              <w:rPr>
                <w:lang w:val="el-GR"/>
              </w:rPr>
              <w:t xml:space="preserve">οἰ </w:t>
            </w:r>
            <w:r>
              <w:t>- ci oni</w:t>
            </w:r>
          </w:p>
        </w:tc>
        <w:tc>
          <w:tcPr>
            <w:tcW w:w="2264" w:type="dxa"/>
          </w:tcPr>
          <w:p w14:paraId="7D827350" w14:textId="167279E2" w:rsidR="00DB523A" w:rsidRPr="00DF3CC0" w:rsidRDefault="00DF3CC0">
            <w:r>
              <w:rPr>
                <w:lang w:val="el-GR"/>
              </w:rPr>
              <w:t>αἰ</w:t>
            </w:r>
            <w:r>
              <w:t>- te one</w:t>
            </w:r>
          </w:p>
        </w:tc>
        <w:tc>
          <w:tcPr>
            <w:tcW w:w="2264" w:type="dxa"/>
          </w:tcPr>
          <w:p w14:paraId="108EC4DE" w14:textId="2DD75248" w:rsidR="00DB523A" w:rsidRPr="00DF3CC0" w:rsidRDefault="00DF3CC0">
            <w:r>
              <w:rPr>
                <w:lang w:val="el-GR"/>
              </w:rPr>
              <w:t xml:space="preserve">τἀ </w:t>
            </w:r>
            <w:r>
              <w:t>- te one cosie</w:t>
            </w:r>
          </w:p>
        </w:tc>
      </w:tr>
    </w:tbl>
    <w:p w14:paraId="44444364" w14:textId="77777777" w:rsidR="00CA1893" w:rsidRDefault="00CA1893"/>
    <w:p w14:paraId="24A00E99" w14:textId="2F011C71" w:rsidR="00101F3A" w:rsidRDefault="00101F3A"/>
    <w:p w14:paraId="2B5CC90B" w14:textId="77777777" w:rsidR="00101F3A" w:rsidRDefault="00101F3A"/>
    <w:p w14:paraId="21996D16" w14:textId="77777777" w:rsidR="00101F3A" w:rsidRDefault="00101F3A"/>
    <w:p w14:paraId="15FAA06A" w14:textId="77777777" w:rsidR="00101F3A" w:rsidRDefault="00101F3A"/>
    <w:p w14:paraId="09DA2155" w14:textId="77777777" w:rsidR="00CA1893" w:rsidRDefault="00CA1893"/>
    <w:p w14:paraId="7EC8DB55" w14:textId="2103DA9A" w:rsidR="00C80289" w:rsidRPr="0087166E" w:rsidRDefault="00BC6302">
      <w:pPr>
        <w:rPr>
          <w:b/>
        </w:rPr>
      </w:pPr>
      <w:r w:rsidRPr="0087166E">
        <w:rPr>
          <w:b/>
        </w:rPr>
        <w:t>Akcenty:</w:t>
      </w:r>
    </w:p>
    <w:p w14:paraId="11A492D8" w14:textId="0912D83D" w:rsidR="00BC6302" w:rsidRDefault="00BC6302">
      <w:pPr>
        <w:rPr>
          <w:lang w:val="el-GR"/>
        </w:rPr>
      </w:pPr>
      <w:r>
        <w:rPr>
          <w:lang w:val="el-GR"/>
        </w:rPr>
        <w:t>`</w:t>
      </w:r>
      <w:r w:rsidR="00094E90">
        <w:rPr>
          <w:lang w:val="el-GR"/>
        </w:rPr>
        <w:t xml:space="preserve"> - akcent mocny</w:t>
      </w:r>
      <w:r w:rsidR="00E16FC7">
        <w:rPr>
          <w:lang w:val="el-GR"/>
        </w:rPr>
        <w:t xml:space="preserve"> – zrobić takie </w:t>
      </w:r>
      <w:r w:rsidR="00E16FC7" w:rsidRPr="00E16FC7">
        <w:rPr>
          <w:b/>
          <w:i/>
          <w:lang w:val="el-GR"/>
        </w:rPr>
        <w:t>ho</w:t>
      </w:r>
      <w:r w:rsidR="00E16FC7">
        <w:rPr>
          <w:lang w:val="el-GR"/>
        </w:rPr>
        <w:t xml:space="preserve"> i będzie OK</w:t>
      </w:r>
      <w:r w:rsidR="00A56F8F">
        <w:rPr>
          <w:lang w:val="el-GR"/>
        </w:rPr>
        <w:t xml:space="preserve"> – na klawiaturze </w:t>
      </w:r>
      <w:r w:rsidR="00CA1893">
        <w:rPr>
          <w:lang w:val="el-GR"/>
        </w:rPr>
        <w:t xml:space="preserve">przecinek </w:t>
      </w:r>
      <w:r w:rsidR="00CA1893">
        <w:t xml:space="preserve">dziubek </w:t>
      </w:r>
      <w:r w:rsidR="00CA1893">
        <w:rPr>
          <w:lang w:val="el-GR"/>
        </w:rPr>
        <w:t>‘ ᾽᾽᾽᾽</w:t>
      </w:r>
    </w:p>
    <w:p w14:paraId="73226411" w14:textId="6BB043CF" w:rsidR="00BC6302" w:rsidRPr="00CA1893" w:rsidRDefault="00BC6302">
      <w:pPr>
        <w:rPr>
          <w:lang w:val="el-GR"/>
        </w:rPr>
      </w:pPr>
      <w:r>
        <w:rPr>
          <w:lang w:val="el-GR"/>
        </w:rPr>
        <w:t>´</w:t>
      </w:r>
      <w:r w:rsidR="00094E90">
        <w:rPr>
          <w:lang w:val="el-GR"/>
        </w:rPr>
        <w:t xml:space="preserve"> - akcent słaby – chyba można go olać</w:t>
      </w:r>
      <w:r w:rsidR="00CA1893">
        <w:t xml:space="preserve"> - na klawiaturze gdzie średnik ; </w:t>
      </w:r>
      <w:r w:rsidR="00CA1893">
        <w:rPr>
          <w:lang w:val="el-GR"/>
        </w:rPr>
        <w:t>´´´´´</w:t>
      </w:r>
    </w:p>
    <w:p w14:paraId="6D7028E8" w14:textId="59DEA094" w:rsidR="008A5410" w:rsidRPr="00CA1893" w:rsidRDefault="008A5410" w:rsidP="008A5410">
      <w:r>
        <w:rPr>
          <w:lang w:val="el-GR"/>
        </w:rPr>
        <w:t xml:space="preserve">῀ </w:t>
      </w:r>
      <w:r w:rsidRPr="00E113A4">
        <w:rPr>
          <w:lang w:val="el-GR"/>
        </w:rPr>
        <w:t>akcent przedłużony</w:t>
      </w:r>
      <w:r w:rsidR="00CA1893">
        <w:rPr>
          <w:lang w:val="el-GR"/>
        </w:rPr>
        <w:t xml:space="preserve"> </w:t>
      </w:r>
      <w:r w:rsidR="00CA1893">
        <w:t>– na klawiaturze tam gdzie [ ῀῀῀῀</w:t>
      </w:r>
    </w:p>
    <w:p w14:paraId="70CCA51C" w14:textId="090C9F34" w:rsidR="009F6313" w:rsidRPr="00CA1893" w:rsidRDefault="009F6313">
      <w:pPr>
        <w:rPr>
          <w:lang w:val="el-GR"/>
        </w:rPr>
      </w:pPr>
      <w:r>
        <w:rPr>
          <w:lang w:val="el-GR"/>
        </w:rPr>
        <w:t xml:space="preserve">᾽ - </w:t>
      </w:r>
      <w:r>
        <w:rPr>
          <w:lang w:val="el-GR"/>
        </w:rPr>
        <w:t>(apostrof) jak jest na literce</w:t>
      </w:r>
      <w:r w:rsidR="00CA1893">
        <w:rPr>
          <w:lang w:val="el-GR"/>
        </w:rPr>
        <w:t xml:space="preserve"> to nie wiem co – na klawiaturze ῀````````````</w:t>
      </w:r>
    </w:p>
    <w:p w14:paraId="21D9D7F5" w14:textId="7DF9B9FF" w:rsidR="00BC6302" w:rsidRDefault="00BC6302">
      <w:pPr>
        <w:rPr>
          <w:lang w:val="el-GR"/>
        </w:rPr>
      </w:pPr>
      <w:r>
        <w:rPr>
          <w:lang w:val="el-GR"/>
        </w:rPr>
        <w:t>᾽</w:t>
      </w:r>
      <w:r w:rsidR="00CC5181">
        <w:rPr>
          <w:lang w:val="el-GR"/>
        </w:rPr>
        <w:t xml:space="preserve"> - </w:t>
      </w:r>
      <w:r w:rsidR="009F6313">
        <w:rPr>
          <w:lang w:val="el-GR"/>
        </w:rPr>
        <w:t xml:space="preserve">(apostrof) jak jest na końcu to jest to </w:t>
      </w:r>
      <w:r w:rsidR="00CC5181" w:rsidRPr="00CC5181">
        <w:rPr>
          <w:lang w:val="el-GR"/>
        </w:rPr>
        <w:t>wyrzutni</w:t>
      </w:r>
      <w:r w:rsidR="00CC5181">
        <w:rPr>
          <w:lang w:val="el-GR"/>
        </w:rPr>
        <w:t>a końcowa</w:t>
      </w:r>
    </w:p>
    <w:p w14:paraId="15D85256" w14:textId="48C12886" w:rsidR="008A5410" w:rsidRPr="008A5410" w:rsidRDefault="008A5410">
      <w:r>
        <w:rPr>
          <w:lang w:val="el-GR"/>
        </w:rPr>
        <w:t>῍</w:t>
      </w:r>
      <w:r>
        <w:t xml:space="preserve"> - tu są jakieś dwa znaczki apostrof i akcent mocny</w:t>
      </w:r>
    </w:p>
    <w:p w14:paraId="23E9A1F8" w14:textId="0CEAB593" w:rsidR="00BC6302" w:rsidRDefault="00BC6302">
      <w:pPr>
        <w:rPr>
          <w:lang w:val="el-GR"/>
        </w:rPr>
      </w:pPr>
      <w:r>
        <w:rPr>
          <w:lang w:val="el-GR"/>
        </w:rPr>
        <w:t>῎</w:t>
      </w:r>
      <w:r w:rsidR="008A5410">
        <w:rPr>
          <w:lang w:val="el-GR"/>
        </w:rPr>
        <w:t xml:space="preserve"> - apostrof i akcent słaby</w:t>
      </w:r>
    </w:p>
    <w:p w14:paraId="359EF36E" w14:textId="77777777" w:rsidR="008A5410" w:rsidRPr="00E113A4" w:rsidRDefault="008A5410" w:rsidP="008A5410">
      <w:r>
        <w:rPr>
          <w:lang w:val="el-GR"/>
        </w:rPr>
        <w:t>῏ - apostrof i taka falka ? jak akcent przedlużony</w:t>
      </w:r>
    </w:p>
    <w:p w14:paraId="31883722" w14:textId="77777777" w:rsidR="00BC6302" w:rsidRPr="008A5410" w:rsidRDefault="00BC6302"/>
    <w:p w14:paraId="51B7E207" w14:textId="77777777" w:rsidR="00BC6302" w:rsidRDefault="00BC6302">
      <w:pPr>
        <w:rPr>
          <w:lang w:val="el-GR"/>
        </w:rPr>
      </w:pPr>
    </w:p>
    <w:p w14:paraId="1666F5BF" w14:textId="77777777" w:rsidR="00BC6302" w:rsidRDefault="00BC6302">
      <w:pPr>
        <w:rPr>
          <w:lang w:val="el-GR"/>
        </w:rPr>
      </w:pPr>
    </w:p>
    <w:p w14:paraId="06EE53A4" w14:textId="77777777" w:rsidR="00BC6302" w:rsidRDefault="00BC6302">
      <w:pPr>
        <w:rPr>
          <w:lang w:val="el-GR"/>
        </w:rPr>
      </w:pPr>
    </w:p>
    <w:p w14:paraId="000B7759" w14:textId="77777777" w:rsidR="00BC6302" w:rsidRPr="00BC6302" w:rsidRDefault="00BC6302">
      <w:pPr>
        <w:rPr>
          <w:lang w:val="el-GR"/>
        </w:rPr>
      </w:pPr>
    </w:p>
    <w:p w14:paraId="5523E7BA" w14:textId="77777777" w:rsidR="0082319F" w:rsidRDefault="0082319F"/>
    <w:p w14:paraId="5D7DAC46" w14:textId="77777777" w:rsidR="0082319F" w:rsidRDefault="0082319F"/>
    <w:p w14:paraId="3946F43D" w14:textId="77777777" w:rsidR="0082319F" w:rsidRDefault="0082319F"/>
    <w:p w14:paraId="721496D5" w14:textId="77777777" w:rsidR="0082319F" w:rsidRDefault="0082319F"/>
    <w:p w14:paraId="7A9354B2" w14:textId="1C2B494D" w:rsidR="00C80289" w:rsidRDefault="003D5820">
      <w:pPr>
        <w:rPr>
          <w:lang w:val="el-GR"/>
        </w:rPr>
      </w:pPr>
      <w:r>
        <w:rPr>
          <w:lang w:val="el-GR"/>
        </w:rPr>
        <w:t xml:space="preserve">δυλος </w:t>
      </w:r>
      <w:r w:rsidR="00C82094">
        <w:rPr>
          <w:lang w:val="el-GR"/>
        </w:rPr>
        <w:t>- sługa</w:t>
      </w:r>
    </w:p>
    <w:p w14:paraId="78CEBCF2" w14:textId="06A4BAE4" w:rsidR="003D5820" w:rsidRDefault="003D5820">
      <w:pPr>
        <w:rPr>
          <w:lang w:val="el-GR"/>
        </w:rPr>
      </w:pPr>
      <w:r>
        <w:rPr>
          <w:lang w:val="el-GR"/>
        </w:rPr>
        <w:t>αγιος</w:t>
      </w:r>
      <w:r w:rsidR="00C82094">
        <w:rPr>
          <w:lang w:val="el-GR"/>
        </w:rPr>
        <w:t xml:space="preserve"> - święty</w:t>
      </w:r>
    </w:p>
    <w:p w14:paraId="2E33852E" w14:textId="54742463" w:rsidR="003D5820" w:rsidRDefault="003D5820">
      <w:pPr>
        <w:rPr>
          <w:lang w:val="el-GR"/>
        </w:rPr>
      </w:pPr>
      <w:r>
        <w:rPr>
          <w:lang w:val="el-GR"/>
        </w:rPr>
        <w:t>ανηρ</w:t>
      </w:r>
      <w:r w:rsidR="00C82094">
        <w:rPr>
          <w:lang w:val="el-GR"/>
        </w:rPr>
        <w:t xml:space="preserve"> - mąż</w:t>
      </w:r>
    </w:p>
    <w:p w14:paraId="5BA9921F" w14:textId="6445F5D0" w:rsidR="00C80289" w:rsidRPr="00A01CB8" w:rsidRDefault="003D5820">
      <w:pPr>
        <w:rPr>
          <w:lang w:val="el-GR"/>
        </w:rPr>
      </w:pPr>
      <w:r w:rsidRPr="00A01CB8">
        <w:rPr>
          <w:lang w:val="el-GR"/>
        </w:rPr>
        <w:t>ανθροπος</w:t>
      </w:r>
      <w:r w:rsidR="00C82094" w:rsidRPr="00A01CB8">
        <w:rPr>
          <w:lang w:val="el-GR"/>
        </w:rPr>
        <w:t xml:space="preserve"> </w:t>
      </w:r>
      <w:r w:rsidR="00A01CB8" w:rsidRPr="00A01CB8">
        <w:rPr>
          <w:lang w:val="el-GR"/>
        </w:rPr>
        <w:t>–</w:t>
      </w:r>
      <w:r w:rsidR="00C82094" w:rsidRPr="00A01CB8">
        <w:rPr>
          <w:lang w:val="el-GR"/>
        </w:rPr>
        <w:t xml:space="preserve"> </w:t>
      </w:r>
      <w:r w:rsidR="00C82094">
        <w:t>cz</w:t>
      </w:r>
      <w:r w:rsidR="00C82094" w:rsidRPr="00A01CB8">
        <w:rPr>
          <w:lang w:val="el-GR"/>
        </w:rPr>
        <w:t>ł</w:t>
      </w:r>
      <w:r w:rsidR="00C82094">
        <w:t>owiek</w:t>
      </w:r>
    </w:p>
    <w:p w14:paraId="6AF40BDE" w14:textId="6D7B31DF" w:rsidR="00A01CB8" w:rsidRPr="00A01CB8" w:rsidRDefault="00A01CB8">
      <w:pPr>
        <w:rPr>
          <w:lang w:val="el-GR"/>
        </w:rPr>
      </w:pPr>
      <w:r>
        <w:rPr>
          <w:lang w:val="el-GR"/>
        </w:rPr>
        <w:t xml:space="preserve">αρονα </w:t>
      </w:r>
      <w:r w:rsidRPr="00A01CB8">
        <w:rPr>
          <w:lang w:val="el-GR"/>
        </w:rPr>
        <w:t xml:space="preserve">– </w:t>
      </w:r>
      <w:r>
        <w:t>wonny</w:t>
      </w:r>
      <w:r w:rsidRPr="00A01CB8">
        <w:rPr>
          <w:lang w:val="el-GR"/>
        </w:rPr>
        <w:t xml:space="preserve"> </w:t>
      </w:r>
      <w:r>
        <w:t>korze</w:t>
      </w:r>
      <w:r w:rsidRPr="00A01CB8">
        <w:rPr>
          <w:lang w:val="el-GR"/>
        </w:rPr>
        <w:t>ń</w:t>
      </w:r>
    </w:p>
    <w:p w14:paraId="10F6F755" w14:textId="5D20F950" w:rsidR="00A01CB8" w:rsidRPr="00A01CB8" w:rsidRDefault="00A01CB8">
      <w:pPr>
        <w:rPr>
          <w:lang w:val="el-GR"/>
        </w:rPr>
      </w:pPr>
      <w:r>
        <w:rPr>
          <w:lang w:val="el-GR"/>
        </w:rPr>
        <w:t>βασιλεια</w:t>
      </w:r>
      <w:r w:rsidRPr="00A01CB8">
        <w:rPr>
          <w:lang w:val="el-GR"/>
        </w:rPr>
        <w:t xml:space="preserve"> – </w:t>
      </w:r>
      <w:r>
        <w:t>kr</w:t>
      </w:r>
      <w:r w:rsidRPr="00A01CB8">
        <w:rPr>
          <w:lang w:val="el-GR"/>
        </w:rPr>
        <w:t>ó</w:t>
      </w:r>
      <w:r>
        <w:t>lestwo</w:t>
      </w:r>
    </w:p>
    <w:p w14:paraId="545EC2E2" w14:textId="2C619986" w:rsidR="00A01CB8" w:rsidRDefault="00A01CB8">
      <w:r>
        <w:rPr>
          <w:lang w:val="el-GR"/>
        </w:rPr>
        <w:t xml:space="preserve">βασιλευς </w:t>
      </w:r>
      <w:r>
        <w:t>– król</w:t>
      </w:r>
    </w:p>
    <w:p w14:paraId="5E385794" w14:textId="4C20B7CD" w:rsidR="00A01CB8" w:rsidRPr="00A01CB8" w:rsidRDefault="00A01CB8">
      <w:r>
        <w:rPr>
          <w:lang w:val="el-GR"/>
        </w:rPr>
        <w:t xml:space="preserve">θεος </w:t>
      </w:r>
      <w:r>
        <w:t>- Bóg</w:t>
      </w:r>
    </w:p>
    <w:p w14:paraId="69E9FAF2" w14:textId="16D2351F" w:rsidR="00A01CB8" w:rsidRDefault="00A01CB8">
      <w:r>
        <w:rPr>
          <w:lang w:val="el-GR"/>
        </w:rPr>
        <w:t>κεπος</w:t>
      </w:r>
      <w:r>
        <w:t xml:space="preserve"> – ogród</w:t>
      </w:r>
    </w:p>
    <w:p w14:paraId="6985AF29" w14:textId="25DFBFD1" w:rsidR="00A01CB8" w:rsidRDefault="00A01CB8">
      <w:r>
        <w:rPr>
          <w:lang w:val="el-GR"/>
        </w:rPr>
        <w:t xml:space="preserve">καρδια </w:t>
      </w:r>
      <w:r>
        <w:t>– serce</w:t>
      </w:r>
    </w:p>
    <w:p w14:paraId="4E474C5B" w14:textId="22A66EF3" w:rsidR="00A01CB8" w:rsidRDefault="00A01CB8">
      <w:r>
        <w:rPr>
          <w:lang w:val="el-GR"/>
        </w:rPr>
        <w:t xml:space="preserve">κοσμος </w:t>
      </w:r>
      <w:r>
        <w:t>– świat</w:t>
      </w:r>
    </w:p>
    <w:p w14:paraId="0A0FFE96" w14:textId="646822DC" w:rsidR="00A01CB8" w:rsidRDefault="00A01CB8">
      <w:r>
        <w:rPr>
          <w:lang w:val="el-GR"/>
        </w:rPr>
        <w:t xml:space="preserve">κυριος </w:t>
      </w:r>
      <w:r>
        <w:t>– Pan</w:t>
      </w:r>
    </w:p>
    <w:p w14:paraId="01C7F3D4" w14:textId="7EB46B4E" w:rsidR="00A01CB8" w:rsidRDefault="00A01CB8">
      <w:r>
        <w:rPr>
          <w:lang w:val="el-GR"/>
        </w:rPr>
        <w:t>επιςκοπος</w:t>
      </w:r>
      <w:r>
        <w:t xml:space="preserve"> – opiekun, nadzorca, strażnik</w:t>
      </w:r>
    </w:p>
    <w:p w14:paraId="6A8585A5" w14:textId="759B2773" w:rsidR="00A01CB8" w:rsidRDefault="00A01CB8">
      <w:r>
        <w:rPr>
          <w:lang w:val="el-GR"/>
        </w:rPr>
        <w:t>λιτρα</w:t>
      </w:r>
      <w:r>
        <w:t xml:space="preserve"> – funt rzymski, około 300 gr.</w:t>
      </w:r>
    </w:p>
    <w:p w14:paraId="5C1D92F2" w14:textId="77777777" w:rsidR="00A01CB8" w:rsidRPr="00A01CB8" w:rsidRDefault="00A01CB8"/>
    <w:p w14:paraId="2F7845A6" w14:textId="50F97094" w:rsidR="00A01CB8" w:rsidRDefault="00F6228D">
      <w:r>
        <w:rPr>
          <w:lang w:val="el-GR"/>
        </w:rPr>
        <w:t>λογος</w:t>
      </w:r>
      <w:r>
        <w:t xml:space="preserve"> </w:t>
      </w:r>
      <w:r w:rsidR="00BA5BEC">
        <w:t>–</w:t>
      </w:r>
      <w:r>
        <w:t xml:space="preserve"> słowo</w:t>
      </w:r>
    </w:p>
    <w:p w14:paraId="43769593" w14:textId="22A260BD" w:rsidR="00BA5BEC" w:rsidRDefault="00BA5BEC">
      <w:r>
        <w:rPr>
          <w:lang w:val="el-GR"/>
        </w:rPr>
        <w:t>μαρτιρια</w:t>
      </w:r>
      <w:r>
        <w:t xml:space="preserve"> – świadectwo</w:t>
      </w:r>
    </w:p>
    <w:p w14:paraId="74E0CD72" w14:textId="29AAE003" w:rsidR="00BA5BEC" w:rsidRDefault="00BA5BEC">
      <w:r>
        <w:rPr>
          <w:lang w:val="el-GR"/>
        </w:rPr>
        <w:t xml:space="preserve">ουρανος </w:t>
      </w:r>
      <w:r>
        <w:t>– niebo</w:t>
      </w:r>
    </w:p>
    <w:p w14:paraId="2DBBC555" w14:textId="2101D4AE" w:rsidR="00BA5BEC" w:rsidRDefault="00422270">
      <w:r>
        <w:rPr>
          <w:lang w:val="el-GR"/>
        </w:rPr>
        <w:t xml:space="preserve">παρακλετος </w:t>
      </w:r>
      <w:r>
        <w:t>– orędownik</w:t>
      </w:r>
    </w:p>
    <w:p w14:paraId="6ED2C789" w14:textId="455C96C6" w:rsidR="00422270" w:rsidRDefault="00422270">
      <w:r>
        <w:rPr>
          <w:lang w:val="el-GR"/>
        </w:rPr>
        <w:t>πυλη</w:t>
      </w:r>
      <w:r>
        <w:t xml:space="preserve"> – brama</w:t>
      </w:r>
      <w:r w:rsidR="00802EBA">
        <w:t xml:space="preserve"> !!!</w:t>
      </w:r>
    </w:p>
    <w:p w14:paraId="44CE9CA7" w14:textId="38258F76" w:rsidR="00802EBA" w:rsidRDefault="00A802B1">
      <w:r>
        <w:rPr>
          <w:lang w:val="el-GR"/>
        </w:rPr>
        <w:t>πλοu</w:t>
      </w:r>
      <w:r w:rsidR="00802EBA">
        <w:rPr>
          <w:lang w:val="el-GR"/>
        </w:rPr>
        <w:t xml:space="preserve">σιος </w:t>
      </w:r>
      <w:r w:rsidR="00802EBA">
        <w:t>– bogaty !!!</w:t>
      </w:r>
    </w:p>
    <w:p w14:paraId="4C4F668B" w14:textId="7731F12B" w:rsidR="00802EBA" w:rsidRDefault="00802EBA">
      <w:r>
        <w:rPr>
          <w:lang w:val="el-GR"/>
        </w:rPr>
        <w:t>πνευμα</w:t>
      </w:r>
      <w:r w:rsidR="005A5442">
        <w:t>- duch</w:t>
      </w:r>
    </w:p>
    <w:p w14:paraId="39DD3B1F" w14:textId="0E6BB05F" w:rsidR="005A5442" w:rsidRDefault="005A5442">
      <w:r>
        <w:rPr>
          <w:lang w:val="el-GR"/>
        </w:rPr>
        <w:t>δοφος</w:t>
      </w:r>
      <w:r>
        <w:t xml:space="preserve"> – mądry !!!</w:t>
      </w:r>
    </w:p>
    <w:p w14:paraId="099E067D" w14:textId="0B58DAE9" w:rsidR="005A5442" w:rsidRDefault="005A5442">
      <w:r>
        <w:rPr>
          <w:lang w:val="el-GR"/>
        </w:rPr>
        <w:t>στενε</w:t>
      </w:r>
      <w:r>
        <w:t xml:space="preserve"> – wąska</w:t>
      </w:r>
    </w:p>
    <w:p w14:paraId="1706DDAE" w14:textId="44C6603E" w:rsidR="005A5442" w:rsidRDefault="00A802B1">
      <w:r>
        <w:rPr>
          <w:lang w:val="el-GR"/>
        </w:rPr>
        <w:t>σομα</w:t>
      </w:r>
      <w:r>
        <w:t xml:space="preserve"> – ciało</w:t>
      </w:r>
    </w:p>
    <w:p w14:paraId="2F1DD003" w14:textId="5A8A50F4" w:rsidR="00A802B1" w:rsidRDefault="00A802B1">
      <w:r>
        <w:rPr>
          <w:lang w:val="el-GR"/>
        </w:rPr>
        <w:t xml:space="preserve">υπνος </w:t>
      </w:r>
      <w:r>
        <w:t>– sen !!!</w:t>
      </w:r>
    </w:p>
    <w:p w14:paraId="3939FABC" w14:textId="13FD811B" w:rsidR="00802EBA" w:rsidRPr="00802EBA" w:rsidRDefault="00A802B1">
      <w:r>
        <w:rPr>
          <w:lang w:val="el-GR"/>
        </w:rPr>
        <w:t xml:space="preserve">Χριστος </w:t>
      </w:r>
      <w:r>
        <w:t>- namaszczony</w:t>
      </w:r>
    </w:p>
    <w:p w14:paraId="2D7726DD" w14:textId="77777777" w:rsidR="00422270" w:rsidRDefault="00422270"/>
    <w:p w14:paraId="696F4792" w14:textId="5FCC92CA" w:rsidR="00422270" w:rsidRPr="00422270" w:rsidRDefault="00422270">
      <w:pPr>
        <w:rPr>
          <w:b/>
        </w:rPr>
      </w:pPr>
      <w:r w:rsidRPr="00422270">
        <w:rPr>
          <w:b/>
        </w:rPr>
        <w:t>Ważne pytania:</w:t>
      </w:r>
    </w:p>
    <w:p w14:paraId="6D1988DF" w14:textId="126E0B95" w:rsidR="00422270" w:rsidRDefault="00422270" w:rsidP="00422270">
      <w:pPr>
        <w:pStyle w:val="Akapitzlist"/>
        <w:numPr>
          <w:ilvl w:val="0"/>
          <w:numId w:val="1"/>
        </w:numPr>
      </w:pPr>
      <w:r>
        <w:t xml:space="preserve">kiedy literka </w:t>
      </w:r>
      <w:r w:rsidRPr="00422270">
        <w:rPr>
          <w:lang w:val="el-GR"/>
        </w:rPr>
        <w:t xml:space="preserve">ς </w:t>
      </w:r>
      <w:r>
        <w:t xml:space="preserve">a kiedy </w:t>
      </w:r>
      <w:r w:rsidRPr="00422270">
        <w:rPr>
          <w:lang w:val="el-GR"/>
        </w:rPr>
        <w:t>σ</w:t>
      </w:r>
      <w:r>
        <w:t xml:space="preserve"> ?</w:t>
      </w:r>
    </w:p>
    <w:p w14:paraId="22F43727" w14:textId="186ECFEF" w:rsidR="00422270" w:rsidRPr="00422270" w:rsidRDefault="00422270" w:rsidP="00422270">
      <w:pPr>
        <w:pStyle w:val="Akapitzlist"/>
        <w:numPr>
          <w:ilvl w:val="0"/>
          <w:numId w:val="1"/>
        </w:numPr>
        <w:rPr>
          <w:lang w:val="el-GR"/>
        </w:rPr>
      </w:pPr>
      <w:r>
        <w:t xml:space="preserve">kiedy literka </w:t>
      </w:r>
      <w:r w:rsidRPr="00422270">
        <w:rPr>
          <w:lang w:val="el-GR"/>
        </w:rPr>
        <w:t xml:space="preserve">ε </w:t>
      </w:r>
      <w:r>
        <w:t xml:space="preserve">a kiedy </w:t>
      </w:r>
      <w:r w:rsidRPr="00422270">
        <w:rPr>
          <w:lang w:val="el-GR"/>
        </w:rPr>
        <w:t>η ?</w:t>
      </w:r>
      <w:r w:rsidR="00D944AD">
        <w:rPr>
          <w:lang w:val="el-GR"/>
        </w:rPr>
        <w:t xml:space="preserve"> – ε</w:t>
      </w:r>
      <w:r w:rsidR="00D944AD">
        <w:t xml:space="preserve"> jest zawsze krótkie, a </w:t>
      </w:r>
      <w:r w:rsidR="00D944AD">
        <w:rPr>
          <w:lang w:val="el-GR"/>
        </w:rPr>
        <w:t xml:space="preserve">η </w:t>
      </w:r>
      <w:r w:rsidR="00D944AD">
        <w:t>jest zawsze długie.</w:t>
      </w:r>
    </w:p>
    <w:p w14:paraId="07A4D53E" w14:textId="77777777" w:rsidR="00422270" w:rsidRDefault="00422270"/>
    <w:p w14:paraId="5995534F" w14:textId="77777777" w:rsidR="00422270" w:rsidRPr="00422270" w:rsidRDefault="00422270"/>
    <w:p w14:paraId="3414D0D7" w14:textId="77777777" w:rsidR="00A01CB8" w:rsidRDefault="00A01CB8">
      <w:pPr>
        <w:rPr>
          <w:lang w:val="el-GR"/>
        </w:rPr>
      </w:pPr>
    </w:p>
    <w:p w14:paraId="22AFCD34" w14:textId="13BFCFB7" w:rsidR="00FC540B" w:rsidRDefault="00843752">
      <w:r>
        <w:t>Na klasówkę 7 listopada 2019</w:t>
      </w:r>
    </w:p>
    <w:p w14:paraId="09260CA5" w14:textId="77777777" w:rsidR="00FC540B" w:rsidRDefault="00FC540B"/>
    <w:p w14:paraId="2C056391" w14:textId="77777777" w:rsidR="00560A9D" w:rsidRDefault="005D1300">
      <w:r>
        <w:t>Str 20</w:t>
      </w:r>
    </w:p>
    <w:p w14:paraId="65C9740F" w14:textId="77777777" w:rsidR="00560A9D" w:rsidRDefault="005D1300">
      <w:r>
        <w:rPr>
          <w:noProof/>
          <w:lang w:eastAsia="pl-PL"/>
        </w:rPr>
        <w:drawing>
          <wp:inline distT="0" distB="0" distL="0" distR="0" wp14:anchorId="2CB7EA5F" wp14:editId="26A6FA45">
            <wp:extent cx="5751830" cy="2588895"/>
            <wp:effectExtent l="0" t="0" r="0" b="1905"/>
            <wp:docPr id="7" name="Obraz 7" descr="/Users/wojtek/Desktop/Zrzut ekranu 2019-11-04 o 13.13.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/Users/wojtek/Desktop/Zrzut ekranu 2019-11-04 o 13.13.5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830" cy="258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76611A" w14:textId="77777777" w:rsidR="005D1300" w:rsidRDefault="005D1300"/>
    <w:p w14:paraId="647813BC" w14:textId="77777777" w:rsidR="005D1300" w:rsidRDefault="00843752">
      <w:r>
        <w:rPr>
          <w:noProof/>
          <w:lang w:eastAsia="pl-PL"/>
        </w:rPr>
        <w:drawing>
          <wp:inline distT="0" distB="0" distL="0" distR="0" wp14:anchorId="6EDBEA4A" wp14:editId="05B80A71">
            <wp:extent cx="5751830" cy="2335530"/>
            <wp:effectExtent l="0" t="0" r="0" b="1270"/>
            <wp:docPr id="8" name="Obraz 8" descr="/Users/wojtek/Desktop/str 0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/Users/wojtek/Desktop/str 02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830" cy="233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9A05B6" w14:textId="77777777" w:rsidR="005D1300" w:rsidRDefault="005D1300"/>
    <w:p w14:paraId="48D9FEF8" w14:textId="77777777" w:rsidR="00843752" w:rsidRDefault="00AD2921">
      <w:r>
        <w:rPr>
          <w:noProof/>
          <w:lang w:eastAsia="pl-PL"/>
        </w:rPr>
        <w:drawing>
          <wp:inline distT="0" distB="0" distL="0" distR="0" wp14:anchorId="00753BFD" wp14:editId="2C8B0F76">
            <wp:extent cx="5758180" cy="858520"/>
            <wp:effectExtent l="0" t="0" r="7620" b="5080"/>
            <wp:docPr id="9" name="Obraz 9" descr="/Users/wojtek/Desktop/str 021.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/Users/wojtek/Desktop/str 021.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180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1740A4" w14:textId="77777777" w:rsidR="00843752" w:rsidRDefault="00843752"/>
    <w:p w14:paraId="0D17B789" w14:textId="77777777" w:rsidR="00843752" w:rsidRDefault="00AD2921">
      <w:r>
        <w:rPr>
          <w:noProof/>
          <w:lang w:eastAsia="pl-PL"/>
        </w:rPr>
        <w:drawing>
          <wp:inline distT="0" distB="0" distL="0" distR="0" wp14:anchorId="6DDCDE55" wp14:editId="4D4A5E9F">
            <wp:extent cx="5751830" cy="902335"/>
            <wp:effectExtent l="0" t="0" r="0" b="12065"/>
            <wp:docPr id="10" name="Obraz 10" descr="/Users/wojtek/Desktop/str 023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/Users/wojtek/Desktop/str 023.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830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E8C23B" w14:textId="77777777" w:rsidR="00843752" w:rsidRDefault="00843752"/>
    <w:p w14:paraId="39704BDE" w14:textId="77777777" w:rsidR="00843752" w:rsidRDefault="00AD2921">
      <w:r>
        <w:rPr>
          <w:noProof/>
          <w:lang w:eastAsia="pl-PL"/>
        </w:rPr>
        <w:lastRenderedPageBreak/>
        <w:drawing>
          <wp:inline distT="0" distB="0" distL="0" distR="0" wp14:anchorId="391CE609" wp14:editId="24B1ACCE">
            <wp:extent cx="5751830" cy="1507490"/>
            <wp:effectExtent l="0" t="0" r="0" b="0"/>
            <wp:docPr id="11" name="Obraz 11" descr="/Users/wojtek/Desktop/str 023.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/Users/wojtek/Desktop/str 023.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830" cy="150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1B55D9" w14:textId="77777777" w:rsidR="00AD2921" w:rsidRDefault="00AD2921"/>
    <w:p w14:paraId="47B92346" w14:textId="77777777" w:rsidR="00AD2921" w:rsidRDefault="00AD2921">
      <w:r>
        <w:rPr>
          <w:noProof/>
          <w:lang w:eastAsia="pl-PL"/>
        </w:rPr>
        <w:drawing>
          <wp:inline distT="0" distB="0" distL="0" distR="0" wp14:anchorId="4F3F23E4" wp14:editId="4450BF7D">
            <wp:extent cx="5751830" cy="1656080"/>
            <wp:effectExtent l="0" t="0" r="0" b="0"/>
            <wp:docPr id="12" name="Obraz 12" descr="/Users/wojtek/Desktop/str 024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/Users/wojtek/Desktop/str 024.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830" cy="165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8B0C2C" w14:textId="77777777" w:rsidR="00AD2921" w:rsidRDefault="00AD2921"/>
    <w:p w14:paraId="055EC25D" w14:textId="77777777" w:rsidR="00AD2921" w:rsidRDefault="00AD2921">
      <w:r>
        <w:rPr>
          <w:noProof/>
          <w:lang w:eastAsia="pl-PL"/>
        </w:rPr>
        <w:drawing>
          <wp:inline distT="0" distB="0" distL="0" distR="0" wp14:anchorId="68CEFA32" wp14:editId="67613D8F">
            <wp:extent cx="5751830" cy="1470660"/>
            <wp:effectExtent l="0" t="0" r="0" b="2540"/>
            <wp:docPr id="13" name="Obraz 13" descr="/Users/wojtek/Desktop/str 025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/Users/wojtek/Desktop/str 025.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830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531D1D" w14:textId="77777777" w:rsidR="00AD2921" w:rsidRDefault="00AD2921"/>
    <w:p w14:paraId="5290A545" w14:textId="77777777" w:rsidR="00AD2921" w:rsidRDefault="00AD2921">
      <w:r>
        <w:rPr>
          <w:noProof/>
          <w:lang w:eastAsia="pl-PL"/>
        </w:rPr>
        <w:drawing>
          <wp:inline distT="0" distB="0" distL="0" distR="0" wp14:anchorId="18837849" wp14:editId="06AA3A20">
            <wp:extent cx="5758180" cy="3336290"/>
            <wp:effectExtent l="0" t="0" r="7620" b="0"/>
            <wp:docPr id="14" name="Obraz 14" descr="/Users/wojtek/Desktop/str 025.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/Users/wojtek/Desktop/str 025.2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180" cy="333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2129B3" w14:textId="77777777" w:rsidR="00AD2921" w:rsidRDefault="00AD2921"/>
    <w:p w14:paraId="1D498581" w14:textId="77777777" w:rsidR="00AD2921" w:rsidRDefault="00AD2921">
      <w:r>
        <w:rPr>
          <w:noProof/>
          <w:lang w:eastAsia="pl-PL"/>
        </w:rPr>
        <w:lastRenderedPageBreak/>
        <w:drawing>
          <wp:inline distT="0" distB="0" distL="0" distR="0" wp14:anchorId="4B849A8B" wp14:editId="392993D3">
            <wp:extent cx="5746115" cy="661035"/>
            <wp:effectExtent l="0" t="0" r="0" b="0"/>
            <wp:docPr id="15" name="Obraz 15" descr="/Users/wojtek/Desktop/str 026.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/Users/wojtek/Desktop/str 026.2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115" cy="66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9378A9" w14:textId="77777777" w:rsidR="00AD2921" w:rsidRDefault="00AD2921"/>
    <w:p w14:paraId="3C88BA38" w14:textId="77777777" w:rsidR="00AD2921" w:rsidRDefault="00AD2921">
      <w:r>
        <w:rPr>
          <w:noProof/>
          <w:lang w:eastAsia="pl-PL"/>
        </w:rPr>
        <w:drawing>
          <wp:inline distT="0" distB="0" distL="0" distR="0" wp14:anchorId="0B18CA84" wp14:editId="511DDAA8">
            <wp:extent cx="5751830" cy="2588895"/>
            <wp:effectExtent l="0" t="0" r="0" b="1905"/>
            <wp:docPr id="16" name="Obraz 16" descr="/Users/wojtek/Desktop/str 0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/Users/wojtek/Desktop/str 027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830" cy="258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5CD37A" w14:textId="77777777" w:rsidR="00AD2921" w:rsidRDefault="00AD2921"/>
    <w:p w14:paraId="5829E70E" w14:textId="77777777" w:rsidR="00AD2921" w:rsidRDefault="00AD2921">
      <w:r>
        <w:rPr>
          <w:noProof/>
          <w:lang w:eastAsia="pl-PL"/>
        </w:rPr>
        <w:drawing>
          <wp:inline distT="0" distB="0" distL="0" distR="0" wp14:anchorId="015A3B6C" wp14:editId="7DA65048">
            <wp:extent cx="5751830" cy="3904615"/>
            <wp:effectExtent l="0" t="0" r="0" b="6985"/>
            <wp:docPr id="17" name="Obraz 17" descr="/Users/wojtek/Desktop/str 027.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/Users/wojtek/Desktop/str 027.r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830" cy="390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91E7F7" w14:textId="77777777" w:rsidR="00AD2921" w:rsidRDefault="00AD2921"/>
    <w:p w14:paraId="2A7CCD71" w14:textId="77777777" w:rsidR="00AD2921" w:rsidRDefault="00AD2921">
      <w:r>
        <w:rPr>
          <w:noProof/>
          <w:lang w:eastAsia="pl-PL"/>
        </w:rPr>
        <w:lastRenderedPageBreak/>
        <w:drawing>
          <wp:inline distT="0" distB="0" distL="0" distR="0" wp14:anchorId="7062E73F" wp14:editId="1D4E4277">
            <wp:extent cx="5758180" cy="1822450"/>
            <wp:effectExtent l="0" t="0" r="7620" b="6350"/>
            <wp:docPr id="18" name="Obraz 18" descr="/Users/wojtek/Desktop/str 029.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/Users/wojtek/Desktop/str 029.2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180" cy="182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E2324F" w14:textId="77777777" w:rsidR="00AD2921" w:rsidRDefault="00AD2921">
      <w:r>
        <w:rPr>
          <w:noProof/>
          <w:lang w:eastAsia="pl-PL"/>
        </w:rPr>
        <w:drawing>
          <wp:inline distT="0" distB="0" distL="0" distR="0" wp14:anchorId="5E589C55" wp14:editId="08723F33">
            <wp:extent cx="5751830" cy="1346835"/>
            <wp:effectExtent l="0" t="0" r="0" b="0"/>
            <wp:docPr id="19" name="Obraz 19" descr="/Users/wojtek/Desktop/str 029.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/Users/wojtek/Desktop/str 029.3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830" cy="134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A2CB43" w14:textId="77777777" w:rsidR="00FC540B" w:rsidRDefault="00FC540B"/>
    <w:p w14:paraId="0C5CB444" w14:textId="77777777" w:rsidR="00FC540B" w:rsidRDefault="00FC540B"/>
    <w:p w14:paraId="5B7C4FF8" w14:textId="77777777" w:rsidR="00FC540B" w:rsidRDefault="00FC540B"/>
    <w:p w14:paraId="50B0B466" w14:textId="77777777" w:rsidR="00AD2921" w:rsidRDefault="00AD2921">
      <w:pPr>
        <w:rPr>
          <w:lang w:val="el-GR"/>
        </w:rPr>
      </w:pPr>
    </w:p>
    <w:p w14:paraId="409054AE" w14:textId="77777777" w:rsidR="00FC540B" w:rsidRDefault="00FC540B">
      <w:pPr>
        <w:rPr>
          <w:lang w:val="el-GR"/>
        </w:rPr>
      </w:pPr>
    </w:p>
    <w:p w14:paraId="7C0D6FB3" w14:textId="2700EBF3" w:rsidR="00FC540B" w:rsidRDefault="00FC540B">
      <w:pPr>
        <w:rPr>
          <w:lang w:val="el-GR"/>
        </w:rPr>
      </w:pPr>
      <w:r>
        <w:rPr>
          <w:noProof/>
          <w:lang w:eastAsia="pl-PL"/>
        </w:rPr>
        <w:drawing>
          <wp:inline distT="0" distB="0" distL="0" distR="0" wp14:anchorId="0198770E" wp14:editId="511BF534">
            <wp:extent cx="5586730" cy="2357755"/>
            <wp:effectExtent l="0" t="0" r="1270" b="4445"/>
            <wp:docPr id="20" name="Obraz 20" descr="../../../../Desktop/Zrzut%20ekranu%202019-11-04%20o%2013.3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../../../../Desktop/Zrzut%20ekranu%202019-11-04%20o%2013.34.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6730" cy="235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689720" w14:textId="77777777" w:rsidR="00FC540B" w:rsidRDefault="00FC540B">
      <w:pPr>
        <w:rPr>
          <w:lang w:val="el-GR"/>
        </w:rPr>
      </w:pPr>
      <w:r>
        <w:rPr>
          <w:lang w:val="el-GR"/>
        </w:rPr>
        <w:br w:type="page"/>
      </w:r>
    </w:p>
    <w:p w14:paraId="21788131" w14:textId="669ED105" w:rsidR="00FC540B" w:rsidRDefault="00FC540B">
      <w:pPr>
        <w:rPr>
          <w:lang w:val="el-GR"/>
        </w:rPr>
      </w:pPr>
      <w:r>
        <w:rPr>
          <w:noProof/>
          <w:lang w:eastAsia="pl-PL"/>
        </w:rPr>
        <w:drawing>
          <wp:inline distT="0" distB="0" distL="0" distR="0" wp14:anchorId="75C598A3" wp14:editId="2FA3B85E">
            <wp:extent cx="5998248" cy="2531427"/>
            <wp:effectExtent l="0" t="0" r="0" b="8890"/>
            <wp:docPr id="21" name="Obraz 21" descr="../../../../Desktop/Zrzut%20ekranu%202019-11-04%20o%2013.3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../../../../Desktop/Zrzut%20ekranu%202019-11-04%20o%2013.34.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6052" cy="2538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9FE42E" w14:textId="77777777" w:rsidR="00FC540B" w:rsidRDefault="00FC540B">
      <w:pPr>
        <w:rPr>
          <w:lang w:val="el-GR"/>
        </w:rPr>
      </w:pPr>
    </w:p>
    <w:p w14:paraId="3D19C1E7" w14:textId="77777777" w:rsidR="00FC540B" w:rsidRDefault="00FC540B">
      <w:pPr>
        <w:rPr>
          <w:lang w:val="el-GR"/>
        </w:rPr>
      </w:pPr>
    </w:p>
    <w:p w14:paraId="2030912A" w14:textId="023DAE5C" w:rsidR="00FC540B" w:rsidRDefault="00FC540B">
      <w:pPr>
        <w:rPr>
          <w:lang w:val="el-GR"/>
        </w:rPr>
      </w:pPr>
      <w:r>
        <w:rPr>
          <w:noProof/>
          <w:lang w:eastAsia="pl-PL"/>
        </w:rPr>
        <w:drawing>
          <wp:inline distT="0" distB="0" distL="0" distR="0" wp14:anchorId="1356B872" wp14:editId="521FCD79">
            <wp:extent cx="5756910" cy="2429287"/>
            <wp:effectExtent l="0" t="0" r="8890" b="9525"/>
            <wp:docPr id="22" name="Obraz 22" descr="../../../../Desktop/Zrzut%20ekranu%202019-11-04%20o%2013.3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../../../../Desktop/Zrzut%20ekranu%202019-11-04%20o%2013.34.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2429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1A7BB1" w14:textId="77777777" w:rsidR="00FC540B" w:rsidRDefault="00FC540B">
      <w:pPr>
        <w:rPr>
          <w:lang w:val="el-GR"/>
        </w:rPr>
      </w:pPr>
    </w:p>
    <w:p w14:paraId="553C0310" w14:textId="77777777" w:rsidR="00FC540B" w:rsidRDefault="00FC540B">
      <w:pPr>
        <w:rPr>
          <w:lang w:val="el-GR"/>
        </w:rPr>
      </w:pPr>
    </w:p>
    <w:p w14:paraId="7A4E5B25" w14:textId="77777777" w:rsidR="00FC540B" w:rsidRDefault="00FC540B">
      <w:pPr>
        <w:rPr>
          <w:lang w:val="el-GR"/>
        </w:rPr>
      </w:pPr>
    </w:p>
    <w:p w14:paraId="2B0B8E95" w14:textId="7569B295" w:rsidR="00FC540B" w:rsidRPr="00FC540B" w:rsidRDefault="00FC540B">
      <w:pPr>
        <w:rPr>
          <w:lang w:val="el-GR"/>
        </w:rPr>
      </w:pPr>
      <w:r>
        <w:rPr>
          <w:noProof/>
          <w:lang w:eastAsia="pl-PL"/>
        </w:rPr>
        <w:drawing>
          <wp:inline distT="0" distB="0" distL="0" distR="0" wp14:anchorId="72F4F0C4" wp14:editId="07F88693">
            <wp:extent cx="5756910" cy="2429287"/>
            <wp:effectExtent l="0" t="0" r="8890" b="9525"/>
            <wp:docPr id="23" name="Obraz 23" descr="../../../../Desktop/Zrzut%20ekranu%202019-11-04%20o%2013.3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../../../../Desktop/Zrzut%20ekranu%202019-11-04%20o%2013.34.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2429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18711C" w14:textId="77777777" w:rsidR="00AD2921" w:rsidRDefault="00AD2921"/>
    <w:p w14:paraId="0D4C4DEB" w14:textId="77777777" w:rsidR="00DF3CC0" w:rsidRDefault="00DF3CC0"/>
    <w:p w14:paraId="4355F7EE" w14:textId="77777777" w:rsidR="00DF3CC0" w:rsidRDefault="00DF3CC0"/>
    <w:p w14:paraId="54152AD8" w14:textId="77777777" w:rsidR="00DF3CC0" w:rsidRDefault="00DF3CC0"/>
    <w:p w14:paraId="4B1981F3" w14:textId="77777777" w:rsidR="00DF3CC0" w:rsidRDefault="00DF3CC0"/>
    <w:p w14:paraId="2C9B2D2E" w14:textId="77777777" w:rsidR="00DF3CC0" w:rsidRDefault="00DF3CC0"/>
    <w:p w14:paraId="582118BF" w14:textId="2DCCC1D5" w:rsidR="00DF3CC0" w:rsidRDefault="00DF3CC0" w:rsidP="00DF3CC0">
      <w:pPr>
        <w:pStyle w:val="Nagwek1"/>
      </w:pPr>
      <w:r>
        <w:t>Mój słownik</w:t>
      </w:r>
    </w:p>
    <w:p w14:paraId="08BF4BD4" w14:textId="77777777" w:rsidR="00DF3CC0" w:rsidRDefault="00DF3CC0" w:rsidP="00DF3CC0"/>
    <w:p w14:paraId="2334DC9A" w14:textId="40939D4E" w:rsidR="00DF3CC0" w:rsidRDefault="00DF3CC0" w:rsidP="00DF3CC0">
      <w:pPr>
        <w:pStyle w:val="Nagwek2"/>
      </w:pPr>
      <w:r>
        <w:t>Przymiotniki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2"/>
        <w:gridCol w:w="2093"/>
        <w:gridCol w:w="4941"/>
      </w:tblGrid>
      <w:tr w:rsidR="00DF3CC0" w:rsidRPr="00DF3CC0" w14:paraId="3B70B49C" w14:textId="77777777" w:rsidTr="00DF3CC0">
        <w:tc>
          <w:tcPr>
            <w:tcW w:w="2022" w:type="dxa"/>
          </w:tcPr>
          <w:p w14:paraId="1B809BF1" w14:textId="7A069C9D" w:rsidR="00DF3CC0" w:rsidRPr="00DF3CC0" w:rsidRDefault="00DF3CC0" w:rsidP="00DF3CC0">
            <w:pPr>
              <w:rPr>
                <w:sz w:val="21"/>
                <w:lang w:val="el-GR"/>
              </w:rPr>
            </w:pPr>
            <w:r w:rsidRPr="00DF3CC0">
              <w:rPr>
                <w:sz w:val="21"/>
                <w:lang w:val="el-GR"/>
              </w:rPr>
              <w:t>αυιοσ</w:t>
            </w:r>
          </w:p>
        </w:tc>
        <w:tc>
          <w:tcPr>
            <w:tcW w:w="2093" w:type="dxa"/>
          </w:tcPr>
          <w:p w14:paraId="2FEB2A25" w14:textId="6AB326B9" w:rsidR="00DF3CC0" w:rsidRPr="00DF3CC0" w:rsidRDefault="00DF3CC0" w:rsidP="00DF3CC0">
            <w:pPr>
              <w:rPr>
                <w:sz w:val="21"/>
              </w:rPr>
            </w:pPr>
            <w:r w:rsidRPr="00DF3CC0">
              <w:rPr>
                <w:sz w:val="21"/>
              </w:rPr>
              <w:t>święty</w:t>
            </w:r>
          </w:p>
        </w:tc>
        <w:tc>
          <w:tcPr>
            <w:tcW w:w="4941" w:type="dxa"/>
          </w:tcPr>
          <w:p w14:paraId="6BBC8CC1" w14:textId="77777777" w:rsidR="00DF3CC0" w:rsidRPr="00DF3CC0" w:rsidRDefault="00DF3CC0" w:rsidP="00DF3CC0">
            <w:pPr>
              <w:rPr>
                <w:sz w:val="21"/>
              </w:rPr>
            </w:pPr>
          </w:p>
        </w:tc>
      </w:tr>
      <w:tr w:rsidR="00DF3CC0" w:rsidRPr="00DF3CC0" w14:paraId="0368ED87" w14:textId="77777777" w:rsidTr="00DF3CC0">
        <w:tc>
          <w:tcPr>
            <w:tcW w:w="2022" w:type="dxa"/>
          </w:tcPr>
          <w:p w14:paraId="6DCD9F1C" w14:textId="7B742423" w:rsidR="00DF3CC0" w:rsidRPr="00C71392" w:rsidRDefault="00C71392" w:rsidP="00DF3CC0">
            <w:pPr>
              <w:rPr>
                <w:sz w:val="21"/>
                <w:lang w:val="el-GR"/>
              </w:rPr>
            </w:pPr>
            <w:r>
              <w:rPr>
                <w:sz w:val="21"/>
                <w:lang w:val="el-GR"/>
              </w:rPr>
              <w:t>πλουσιος</w:t>
            </w:r>
          </w:p>
        </w:tc>
        <w:tc>
          <w:tcPr>
            <w:tcW w:w="2093" w:type="dxa"/>
          </w:tcPr>
          <w:p w14:paraId="045DD83B" w14:textId="319B5624" w:rsidR="00DF3CC0" w:rsidRPr="00DF3CC0" w:rsidRDefault="00C71392" w:rsidP="00DF3CC0">
            <w:pPr>
              <w:rPr>
                <w:sz w:val="21"/>
              </w:rPr>
            </w:pPr>
            <w:r>
              <w:rPr>
                <w:sz w:val="21"/>
              </w:rPr>
              <w:t>bogaty</w:t>
            </w:r>
          </w:p>
        </w:tc>
        <w:tc>
          <w:tcPr>
            <w:tcW w:w="4941" w:type="dxa"/>
          </w:tcPr>
          <w:p w14:paraId="1F3D0802" w14:textId="77777777" w:rsidR="00DF3CC0" w:rsidRPr="00DF3CC0" w:rsidRDefault="00DF3CC0" w:rsidP="00DF3CC0">
            <w:pPr>
              <w:rPr>
                <w:sz w:val="21"/>
              </w:rPr>
            </w:pPr>
          </w:p>
        </w:tc>
      </w:tr>
      <w:tr w:rsidR="00DF3CC0" w:rsidRPr="00DF3CC0" w14:paraId="75828859" w14:textId="77777777" w:rsidTr="00DF3CC0">
        <w:tc>
          <w:tcPr>
            <w:tcW w:w="2022" w:type="dxa"/>
          </w:tcPr>
          <w:p w14:paraId="6B6CFB61" w14:textId="77777777" w:rsidR="00DF3CC0" w:rsidRPr="00DF3CC0" w:rsidRDefault="00DF3CC0" w:rsidP="00DF3CC0">
            <w:pPr>
              <w:rPr>
                <w:sz w:val="21"/>
              </w:rPr>
            </w:pPr>
          </w:p>
        </w:tc>
        <w:tc>
          <w:tcPr>
            <w:tcW w:w="2093" w:type="dxa"/>
          </w:tcPr>
          <w:p w14:paraId="4EF49FF0" w14:textId="77777777" w:rsidR="00DF3CC0" w:rsidRPr="00DF3CC0" w:rsidRDefault="00DF3CC0" w:rsidP="00DF3CC0">
            <w:pPr>
              <w:rPr>
                <w:sz w:val="21"/>
              </w:rPr>
            </w:pPr>
          </w:p>
        </w:tc>
        <w:tc>
          <w:tcPr>
            <w:tcW w:w="4941" w:type="dxa"/>
          </w:tcPr>
          <w:p w14:paraId="19A8A304" w14:textId="77777777" w:rsidR="00DF3CC0" w:rsidRPr="00DF3CC0" w:rsidRDefault="00DF3CC0" w:rsidP="00DF3CC0">
            <w:pPr>
              <w:rPr>
                <w:sz w:val="21"/>
              </w:rPr>
            </w:pPr>
          </w:p>
        </w:tc>
      </w:tr>
      <w:tr w:rsidR="00DF3CC0" w:rsidRPr="00DF3CC0" w14:paraId="4D0ED2AA" w14:textId="77777777" w:rsidTr="00DF3CC0">
        <w:tc>
          <w:tcPr>
            <w:tcW w:w="2022" w:type="dxa"/>
          </w:tcPr>
          <w:p w14:paraId="2BB5AB81" w14:textId="77777777" w:rsidR="00DF3CC0" w:rsidRPr="00DF3CC0" w:rsidRDefault="00DF3CC0" w:rsidP="00DF3CC0">
            <w:pPr>
              <w:rPr>
                <w:sz w:val="21"/>
              </w:rPr>
            </w:pPr>
          </w:p>
        </w:tc>
        <w:tc>
          <w:tcPr>
            <w:tcW w:w="2093" w:type="dxa"/>
          </w:tcPr>
          <w:p w14:paraId="7381405D" w14:textId="77777777" w:rsidR="00DF3CC0" w:rsidRPr="00DF3CC0" w:rsidRDefault="00DF3CC0" w:rsidP="00DF3CC0">
            <w:pPr>
              <w:rPr>
                <w:sz w:val="21"/>
              </w:rPr>
            </w:pPr>
          </w:p>
        </w:tc>
        <w:tc>
          <w:tcPr>
            <w:tcW w:w="4941" w:type="dxa"/>
          </w:tcPr>
          <w:p w14:paraId="408F1B15" w14:textId="77777777" w:rsidR="00DF3CC0" w:rsidRPr="00DF3CC0" w:rsidRDefault="00DF3CC0" w:rsidP="00DF3CC0">
            <w:pPr>
              <w:rPr>
                <w:sz w:val="21"/>
              </w:rPr>
            </w:pPr>
          </w:p>
        </w:tc>
      </w:tr>
      <w:tr w:rsidR="00DF3CC0" w:rsidRPr="00DF3CC0" w14:paraId="3CAC4355" w14:textId="77777777" w:rsidTr="00DF3CC0">
        <w:tc>
          <w:tcPr>
            <w:tcW w:w="2022" w:type="dxa"/>
          </w:tcPr>
          <w:p w14:paraId="4CB49C06" w14:textId="77777777" w:rsidR="00DF3CC0" w:rsidRPr="00DF3CC0" w:rsidRDefault="00DF3CC0" w:rsidP="00DF3CC0">
            <w:pPr>
              <w:rPr>
                <w:sz w:val="21"/>
              </w:rPr>
            </w:pPr>
          </w:p>
        </w:tc>
        <w:tc>
          <w:tcPr>
            <w:tcW w:w="2093" w:type="dxa"/>
          </w:tcPr>
          <w:p w14:paraId="47D26AF8" w14:textId="77777777" w:rsidR="00DF3CC0" w:rsidRPr="00DF3CC0" w:rsidRDefault="00DF3CC0" w:rsidP="00DF3CC0">
            <w:pPr>
              <w:rPr>
                <w:sz w:val="21"/>
              </w:rPr>
            </w:pPr>
          </w:p>
        </w:tc>
        <w:tc>
          <w:tcPr>
            <w:tcW w:w="4941" w:type="dxa"/>
          </w:tcPr>
          <w:p w14:paraId="6E5E8F4C" w14:textId="77777777" w:rsidR="00DF3CC0" w:rsidRPr="00DF3CC0" w:rsidRDefault="00DF3CC0" w:rsidP="00DF3CC0">
            <w:pPr>
              <w:rPr>
                <w:sz w:val="21"/>
              </w:rPr>
            </w:pPr>
          </w:p>
        </w:tc>
      </w:tr>
      <w:tr w:rsidR="00DF3CC0" w:rsidRPr="00DF3CC0" w14:paraId="09E672C7" w14:textId="77777777" w:rsidTr="00DF3CC0">
        <w:tc>
          <w:tcPr>
            <w:tcW w:w="2022" w:type="dxa"/>
          </w:tcPr>
          <w:p w14:paraId="379FDCEF" w14:textId="77777777" w:rsidR="00DF3CC0" w:rsidRPr="00DF3CC0" w:rsidRDefault="00DF3CC0" w:rsidP="00DF3CC0">
            <w:pPr>
              <w:rPr>
                <w:sz w:val="21"/>
              </w:rPr>
            </w:pPr>
          </w:p>
        </w:tc>
        <w:tc>
          <w:tcPr>
            <w:tcW w:w="2093" w:type="dxa"/>
          </w:tcPr>
          <w:p w14:paraId="0AEB9A7D" w14:textId="77777777" w:rsidR="00DF3CC0" w:rsidRPr="00DF3CC0" w:rsidRDefault="00DF3CC0" w:rsidP="00DF3CC0">
            <w:pPr>
              <w:rPr>
                <w:sz w:val="21"/>
              </w:rPr>
            </w:pPr>
          </w:p>
        </w:tc>
        <w:tc>
          <w:tcPr>
            <w:tcW w:w="4941" w:type="dxa"/>
          </w:tcPr>
          <w:p w14:paraId="0B9262D6" w14:textId="77777777" w:rsidR="00DF3CC0" w:rsidRPr="00DF3CC0" w:rsidRDefault="00DF3CC0" w:rsidP="00DF3CC0">
            <w:pPr>
              <w:rPr>
                <w:sz w:val="21"/>
              </w:rPr>
            </w:pPr>
          </w:p>
        </w:tc>
      </w:tr>
    </w:tbl>
    <w:p w14:paraId="0F8CE8DE" w14:textId="77777777" w:rsidR="00DF3CC0" w:rsidRDefault="00DF3CC0" w:rsidP="00DF3CC0"/>
    <w:p w14:paraId="2BCE5422" w14:textId="7B6CF6CD" w:rsidR="00DF3CC0" w:rsidRDefault="00DF3CC0" w:rsidP="00DF3CC0">
      <w:pPr>
        <w:pStyle w:val="Nagwek2"/>
      </w:pPr>
      <w:r>
        <w:t>Rzeczowniki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2"/>
        <w:gridCol w:w="2802"/>
        <w:gridCol w:w="4232"/>
      </w:tblGrid>
      <w:tr w:rsidR="00044236" w:rsidRPr="00DF3CC0" w14:paraId="697E8A7F" w14:textId="77777777" w:rsidTr="00044236">
        <w:tc>
          <w:tcPr>
            <w:tcW w:w="2022" w:type="dxa"/>
          </w:tcPr>
          <w:p w14:paraId="4E01F1AD" w14:textId="56EFDD74" w:rsidR="00DF3CC0" w:rsidRPr="00DF3CC0" w:rsidRDefault="00DF3CC0" w:rsidP="00044E82">
            <w:pPr>
              <w:rPr>
                <w:sz w:val="21"/>
                <w:lang w:val="el-GR"/>
              </w:rPr>
            </w:pPr>
            <w:r>
              <w:rPr>
                <w:sz w:val="21"/>
                <w:lang w:val="el-GR"/>
              </w:rPr>
              <w:t>οικος</w:t>
            </w:r>
          </w:p>
        </w:tc>
        <w:tc>
          <w:tcPr>
            <w:tcW w:w="2802" w:type="dxa"/>
          </w:tcPr>
          <w:p w14:paraId="3BA15363" w14:textId="2C620EE2" w:rsidR="00DF3CC0" w:rsidRPr="00044236" w:rsidRDefault="00DF3CC0" w:rsidP="00044E82">
            <w:pPr>
              <w:rPr>
                <w:b/>
                <w:sz w:val="21"/>
              </w:rPr>
            </w:pPr>
            <w:r w:rsidRPr="00044236">
              <w:rPr>
                <w:b/>
                <w:sz w:val="21"/>
              </w:rPr>
              <w:t>domostwo</w:t>
            </w:r>
          </w:p>
        </w:tc>
        <w:tc>
          <w:tcPr>
            <w:tcW w:w="4232" w:type="dxa"/>
          </w:tcPr>
          <w:p w14:paraId="3708D921" w14:textId="77777777" w:rsidR="00DF3CC0" w:rsidRPr="00DF3CC0" w:rsidRDefault="00DF3CC0" w:rsidP="00044E82">
            <w:pPr>
              <w:rPr>
                <w:sz w:val="21"/>
              </w:rPr>
            </w:pPr>
          </w:p>
        </w:tc>
      </w:tr>
      <w:tr w:rsidR="00044236" w:rsidRPr="00DF3CC0" w14:paraId="60B033F7" w14:textId="77777777" w:rsidTr="00044236">
        <w:tc>
          <w:tcPr>
            <w:tcW w:w="2022" w:type="dxa"/>
          </w:tcPr>
          <w:p w14:paraId="36941D3A" w14:textId="48E1CD1E" w:rsidR="00DF3CC0" w:rsidRPr="00DF3CC0" w:rsidRDefault="00DF3CC0" w:rsidP="00044E82">
            <w:pPr>
              <w:rPr>
                <w:sz w:val="21"/>
                <w:lang w:val="el-GR"/>
              </w:rPr>
            </w:pPr>
            <w:r>
              <w:rPr>
                <w:sz w:val="21"/>
                <w:lang w:val="el-GR"/>
              </w:rPr>
              <w:t>οινος</w:t>
            </w:r>
          </w:p>
        </w:tc>
        <w:tc>
          <w:tcPr>
            <w:tcW w:w="2802" w:type="dxa"/>
          </w:tcPr>
          <w:p w14:paraId="6B3213E8" w14:textId="1986C9A6" w:rsidR="00DF3CC0" w:rsidRPr="00044236" w:rsidRDefault="00DF3CC0" w:rsidP="00044E82">
            <w:pPr>
              <w:rPr>
                <w:b/>
                <w:sz w:val="21"/>
              </w:rPr>
            </w:pPr>
            <w:r w:rsidRPr="00044236">
              <w:rPr>
                <w:b/>
                <w:sz w:val="21"/>
              </w:rPr>
              <w:t>wino</w:t>
            </w:r>
          </w:p>
        </w:tc>
        <w:tc>
          <w:tcPr>
            <w:tcW w:w="4232" w:type="dxa"/>
          </w:tcPr>
          <w:p w14:paraId="7B32A350" w14:textId="77777777" w:rsidR="00DF3CC0" w:rsidRPr="00DF3CC0" w:rsidRDefault="00DF3CC0" w:rsidP="00044E82">
            <w:pPr>
              <w:rPr>
                <w:sz w:val="21"/>
              </w:rPr>
            </w:pPr>
          </w:p>
        </w:tc>
      </w:tr>
      <w:tr w:rsidR="00044236" w:rsidRPr="00DF3CC0" w14:paraId="687F4903" w14:textId="77777777" w:rsidTr="00044236">
        <w:tc>
          <w:tcPr>
            <w:tcW w:w="2022" w:type="dxa"/>
          </w:tcPr>
          <w:p w14:paraId="62C666F7" w14:textId="380DB926" w:rsidR="00DF3CC0" w:rsidRPr="00DF3CC0" w:rsidRDefault="00DF3CC0" w:rsidP="00044E82">
            <w:pPr>
              <w:rPr>
                <w:sz w:val="21"/>
                <w:lang w:val="el-GR"/>
              </w:rPr>
            </w:pPr>
            <w:r>
              <w:rPr>
                <w:sz w:val="21"/>
                <w:lang w:val="el-GR"/>
              </w:rPr>
              <w:t>ὀ ανερ</w:t>
            </w:r>
          </w:p>
        </w:tc>
        <w:tc>
          <w:tcPr>
            <w:tcW w:w="2802" w:type="dxa"/>
          </w:tcPr>
          <w:p w14:paraId="70690292" w14:textId="10D61714" w:rsidR="00DF3CC0" w:rsidRPr="00044236" w:rsidRDefault="00DF3CC0" w:rsidP="00044E82">
            <w:pPr>
              <w:rPr>
                <w:b/>
                <w:sz w:val="21"/>
              </w:rPr>
            </w:pPr>
            <w:r w:rsidRPr="00044236">
              <w:rPr>
                <w:b/>
                <w:sz w:val="21"/>
              </w:rPr>
              <w:t>człowiek</w:t>
            </w:r>
          </w:p>
        </w:tc>
        <w:tc>
          <w:tcPr>
            <w:tcW w:w="4232" w:type="dxa"/>
          </w:tcPr>
          <w:p w14:paraId="07948A03" w14:textId="77777777" w:rsidR="00DF3CC0" w:rsidRPr="00DF3CC0" w:rsidRDefault="00DF3CC0" w:rsidP="00044E82">
            <w:pPr>
              <w:rPr>
                <w:sz w:val="21"/>
              </w:rPr>
            </w:pPr>
          </w:p>
        </w:tc>
      </w:tr>
      <w:tr w:rsidR="00044236" w:rsidRPr="00DF3CC0" w14:paraId="40D8D029" w14:textId="77777777" w:rsidTr="00044236">
        <w:tc>
          <w:tcPr>
            <w:tcW w:w="2022" w:type="dxa"/>
          </w:tcPr>
          <w:p w14:paraId="7620F392" w14:textId="7FEFBC9D" w:rsidR="00DF3CC0" w:rsidRPr="00DF3CC0" w:rsidRDefault="00C3781E" w:rsidP="00044E82">
            <w:pPr>
              <w:rPr>
                <w:sz w:val="21"/>
              </w:rPr>
            </w:pPr>
            <w:r>
              <w:rPr>
                <w:sz w:val="21"/>
              </w:rPr>
              <w:t>το αρ</w:t>
            </w:r>
            <w:r w:rsidR="001A2D32">
              <w:rPr>
                <w:sz w:val="21"/>
              </w:rPr>
              <w:t>ωμα</w:t>
            </w:r>
          </w:p>
        </w:tc>
        <w:tc>
          <w:tcPr>
            <w:tcW w:w="2802" w:type="dxa"/>
          </w:tcPr>
          <w:p w14:paraId="692D0F10" w14:textId="2B23C54D" w:rsidR="00DF3CC0" w:rsidRPr="00044236" w:rsidRDefault="001A2D32" w:rsidP="00044E82">
            <w:pPr>
              <w:rPr>
                <w:b/>
                <w:sz w:val="21"/>
              </w:rPr>
            </w:pPr>
            <w:r w:rsidRPr="00044236">
              <w:rPr>
                <w:b/>
                <w:sz w:val="21"/>
              </w:rPr>
              <w:t>wonny korzeń</w:t>
            </w:r>
          </w:p>
        </w:tc>
        <w:tc>
          <w:tcPr>
            <w:tcW w:w="4232" w:type="dxa"/>
          </w:tcPr>
          <w:p w14:paraId="00A7CFBA" w14:textId="77777777" w:rsidR="00DF3CC0" w:rsidRPr="00DF3CC0" w:rsidRDefault="00DF3CC0" w:rsidP="00044E82">
            <w:pPr>
              <w:rPr>
                <w:sz w:val="21"/>
              </w:rPr>
            </w:pPr>
          </w:p>
        </w:tc>
      </w:tr>
      <w:tr w:rsidR="00044236" w:rsidRPr="00DF3CC0" w14:paraId="1763AE95" w14:textId="77777777" w:rsidTr="00044236">
        <w:tc>
          <w:tcPr>
            <w:tcW w:w="2022" w:type="dxa"/>
          </w:tcPr>
          <w:p w14:paraId="58B69A92" w14:textId="33F7DF62" w:rsidR="00DF3CC0" w:rsidRPr="001A2D32" w:rsidRDefault="001A2D32" w:rsidP="00044E82">
            <w:pPr>
              <w:rPr>
                <w:sz w:val="21"/>
                <w:lang w:val="el-GR"/>
              </w:rPr>
            </w:pPr>
            <w:r>
              <w:rPr>
                <w:sz w:val="21"/>
              </w:rPr>
              <w:t>'</w:t>
            </w:r>
            <w:r>
              <w:rPr>
                <w:sz w:val="21"/>
                <w:lang w:val="el-GR"/>
              </w:rPr>
              <w:t>ἠ βασιλεια</w:t>
            </w:r>
          </w:p>
        </w:tc>
        <w:tc>
          <w:tcPr>
            <w:tcW w:w="2802" w:type="dxa"/>
          </w:tcPr>
          <w:p w14:paraId="7054CAFF" w14:textId="3493CC51" w:rsidR="00DF3CC0" w:rsidRPr="00DF3CC0" w:rsidRDefault="001A2D32" w:rsidP="00044E82">
            <w:pPr>
              <w:rPr>
                <w:sz w:val="21"/>
              </w:rPr>
            </w:pPr>
            <w:r>
              <w:rPr>
                <w:sz w:val="21"/>
              </w:rPr>
              <w:t xml:space="preserve">ta (ona) </w:t>
            </w:r>
            <w:r w:rsidRPr="00044236">
              <w:rPr>
                <w:b/>
                <w:sz w:val="21"/>
              </w:rPr>
              <w:t>królestwo</w:t>
            </w:r>
          </w:p>
        </w:tc>
        <w:tc>
          <w:tcPr>
            <w:tcW w:w="4232" w:type="dxa"/>
          </w:tcPr>
          <w:p w14:paraId="7FFC916B" w14:textId="77777777" w:rsidR="00DF3CC0" w:rsidRPr="00DF3CC0" w:rsidRDefault="00DF3CC0" w:rsidP="00044E82">
            <w:pPr>
              <w:rPr>
                <w:sz w:val="21"/>
              </w:rPr>
            </w:pPr>
          </w:p>
        </w:tc>
      </w:tr>
      <w:tr w:rsidR="00044236" w:rsidRPr="00DF3CC0" w14:paraId="5755C896" w14:textId="77777777" w:rsidTr="00044236">
        <w:tc>
          <w:tcPr>
            <w:tcW w:w="2022" w:type="dxa"/>
          </w:tcPr>
          <w:p w14:paraId="662D5594" w14:textId="78E2CCBE" w:rsidR="00DF3CC0" w:rsidRPr="00C30AFB" w:rsidRDefault="00C30AFB" w:rsidP="00AA3013">
            <w:pPr>
              <w:rPr>
                <w:sz w:val="21"/>
                <w:lang w:val="el-GR"/>
              </w:rPr>
            </w:pPr>
            <w:r>
              <w:rPr>
                <w:sz w:val="21"/>
                <w:lang w:val="el-GR"/>
              </w:rPr>
              <w:t>ὀ</w:t>
            </w:r>
            <w:r w:rsidR="00AA3013">
              <w:rPr>
                <w:sz w:val="21"/>
                <w:lang w:val="el-GR"/>
              </w:rPr>
              <w:t xml:space="preserve"> βασιλεύ</w:t>
            </w:r>
            <w:r>
              <w:rPr>
                <w:sz w:val="21"/>
                <w:lang w:val="el-GR"/>
              </w:rPr>
              <w:t>ς</w:t>
            </w:r>
          </w:p>
        </w:tc>
        <w:tc>
          <w:tcPr>
            <w:tcW w:w="2802" w:type="dxa"/>
          </w:tcPr>
          <w:p w14:paraId="74390B98" w14:textId="098219E5" w:rsidR="00DF3CC0" w:rsidRPr="00DF3CC0" w:rsidRDefault="00C30AFB" w:rsidP="00044E82">
            <w:pPr>
              <w:rPr>
                <w:sz w:val="21"/>
              </w:rPr>
            </w:pPr>
            <w:r>
              <w:rPr>
                <w:sz w:val="21"/>
              </w:rPr>
              <w:t xml:space="preserve">ten </w:t>
            </w:r>
            <w:r w:rsidRPr="00044236">
              <w:rPr>
                <w:b/>
                <w:sz w:val="21"/>
              </w:rPr>
              <w:t>król</w:t>
            </w:r>
          </w:p>
        </w:tc>
        <w:tc>
          <w:tcPr>
            <w:tcW w:w="4232" w:type="dxa"/>
          </w:tcPr>
          <w:p w14:paraId="4B7EB796" w14:textId="77777777" w:rsidR="00DF3CC0" w:rsidRPr="00DF3CC0" w:rsidRDefault="00DF3CC0" w:rsidP="00044E82">
            <w:pPr>
              <w:rPr>
                <w:sz w:val="21"/>
              </w:rPr>
            </w:pPr>
          </w:p>
        </w:tc>
      </w:tr>
      <w:tr w:rsidR="00AA3013" w:rsidRPr="00DF3CC0" w14:paraId="23EA1C0D" w14:textId="77777777" w:rsidTr="00044236">
        <w:tc>
          <w:tcPr>
            <w:tcW w:w="2022" w:type="dxa"/>
          </w:tcPr>
          <w:p w14:paraId="4B411737" w14:textId="3DD9AD69" w:rsidR="00AA3013" w:rsidRDefault="00AA3013" w:rsidP="00AA3013">
            <w:pPr>
              <w:rPr>
                <w:sz w:val="21"/>
                <w:lang w:val="el-GR"/>
              </w:rPr>
            </w:pPr>
            <w:r w:rsidRPr="00AA3013">
              <w:rPr>
                <w:sz w:val="21"/>
                <w:lang w:val="el-GR"/>
              </w:rPr>
              <w:t>ὀ θεὀ</w:t>
            </w:r>
            <w:r>
              <w:rPr>
                <w:sz w:val="21"/>
                <w:lang w:val="el-GR"/>
              </w:rPr>
              <w:t>ς</w:t>
            </w:r>
          </w:p>
        </w:tc>
        <w:tc>
          <w:tcPr>
            <w:tcW w:w="2802" w:type="dxa"/>
          </w:tcPr>
          <w:p w14:paraId="1B2467A8" w14:textId="163F250A" w:rsidR="00AA3013" w:rsidRDefault="00AA3013" w:rsidP="00044E82">
            <w:pPr>
              <w:rPr>
                <w:sz w:val="21"/>
              </w:rPr>
            </w:pPr>
            <w:r>
              <w:rPr>
                <w:sz w:val="21"/>
              </w:rPr>
              <w:t xml:space="preserve">Ten </w:t>
            </w:r>
            <w:r w:rsidRPr="00044236">
              <w:rPr>
                <w:b/>
                <w:sz w:val="21"/>
              </w:rPr>
              <w:t>Bóg</w:t>
            </w:r>
          </w:p>
        </w:tc>
        <w:tc>
          <w:tcPr>
            <w:tcW w:w="4232" w:type="dxa"/>
          </w:tcPr>
          <w:p w14:paraId="5EA9673B" w14:textId="77777777" w:rsidR="00AA3013" w:rsidRPr="00DF3CC0" w:rsidRDefault="00AA3013" w:rsidP="00044E82">
            <w:pPr>
              <w:rPr>
                <w:sz w:val="21"/>
              </w:rPr>
            </w:pPr>
          </w:p>
        </w:tc>
      </w:tr>
      <w:tr w:rsidR="00AA3013" w:rsidRPr="00DF3CC0" w14:paraId="02AF1262" w14:textId="77777777" w:rsidTr="00044236">
        <w:tc>
          <w:tcPr>
            <w:tcW w:w="2022" w:type="dxa"/>
          </w:tcPr>
          <w:p w14:paraId="4BB307BD" w14:textId="4B7A9470" w:rsidR="00AA3013" w:rsidRPr="00AA3013" w:rsidRDefault="00AA3013" w:rsidP="00AA3013">
            <w:pPr>
              <w:rPr>
                <w:sz w:val="21"/>
                <w:lang w:val="el-GR"/>
              </w:rPr>
            </w:pPr>
            <w:r>
              <w:rPr>
                <w:sz w:val="21"/>
                <w:lang w:val="el-GR"/>
              </w:rPr>
              <w:t>ὀ κηπος</w:t>
            </w:r>
          </w:p>
        </w:tc>
        <w:tc>
          <w:tcPr>
            <w:tcW w:w="2802" w:type="dxa"/>
          </w:tcPr>
          <w:p w14:paraId="2E3CC117" w14:textId="0575F2AF" w:rsidR="00AA3013" w:rsidRDefault="00AA3013" w:rsidP="00044E82">
            <w:pPr>
              <w:rPr>
                <w:sz w:val="21"/>
              </w:rPr>
            </w:pPr>
            <w:r>
              <w:rPr>
                <w:sz w:val="21"/>
              </w:rPr>
              <w:t xml:space="preserve">ten </w:t>
            </w:r>
            <w:r w:rsidRPr="00044236">
              <w:rPr>
                <w:b/>
                <w:sz w:val="21"/>
              </w:rPr>
              <w:t>ogród</w:t>
            </w:r>
          </w:p>
        </w:tc>
        <w:tc>
          <w:tcPr>
            <w:tcW w:w="4232" w:type="dxa"/>
          </w:tcPr>
          <w:p w14:paraId="6BC86A9E" w14:textId="77777777" w:rsidR="00AA3013" w:rsidRPr="00DF3CC0" w:rsidRDefault="00AA3013" w:rsidP="00044E82">
            <w:pPr>
              <w:rPr>
                <w:sz w:val="21"/>
              </w:rPr>
            </w:pPr>
          </w:p>
        </w:tc>
      </w:tr>
      <w:tr w:rsidR="00AA3013" w:rsidRPr="00DF3CC0" w14:paraId="2D15318A" w14:textId="77777777" w:rsidTr="00044236">
        <w:tc>
          <w:tcPr>
            <w:tcW w:w="2022" w:type="dxa"/>
          </w:tcPr>
          <w:p w14:paraId="6B77D003" w14:textId="6D401651" w:rsidR="00AA3013" w:rsidRDefault="00AA3013" w:rsidP="00AA3013">
            <w:pPr>
              <w:rPr>
                <w:sz w:val="21"/>
                <w:lang w:val="el-GR"/>
              </w:rPr>
            </w:pPr>
            <w:r>
              <w:rPr>
                <w:sz w:val="21"/>
                <w:lang w:val="el-GR"/>
              </w:rPr>
              <w:t>ἠ καρδἰα</w:t>
            </w:r>
          </w:p>
        </w:tc>
        <w:tc>
          <w:tcPr>
            <w:tcW w:w="2802" w:type="dxa"/>
          </w:tcPr>
          <w:p w14:paraId="6E7404DD" w14:textId="2FADE153" w:rsidR="00AA3013" w:rsidRDefault="00AA3013" w:rsidP="00044E82">
            <w:pPr>
              <w:rPr>
                <w:sz w:val="21"/>
              </w:rPr>
            </w:pPr>
            <w:r>
              <w:rPr>
                <w:sz w:val="21"/>
              </w:rPr>
              <w:t xml:space="preserve">(ta ona) </w:t>
            </w:r>
            <w:r w:rsidRPr="00044236">
              <w:rPr>
                <w:b/>
                <w:sz w:val="21"/>
              </w:rPr>
              <w:t>serce</w:t>
            </w:r>
          </w:p>
        </w:tc>
        <w:tc>
          <w:tcPr>
            <w:tcW w:w="4232" w:type="dxa"/>
          </w:tcPr>
          <w:p w14:paraId="73EB8333" w14:textId="77777777" w:rsidR="00AA3013" w:rsidRPr="00DF3CC0" w:rsidRDefault="00AA3013" w:rsidP="00044E82">
            <w:pPr>
              <w:rPr>
                <w:sz w:val="21"/>
              </w:rPr>
            </w:pPr>
          </w:p>
        </w:tc>
      </w:tr>
      <w:tr w:rsidR="00AA3013" w:rsidRPr="00DF3CC0" w14:paraId="055DAB5D" w14:textId="77777777" w:rsidTr="00044236">
        <w:tc>
          <w:tcPr>
            <w:tcW w:w="2022" w:type="dxa"/>
          </w:tcPr>
          <w:p w14:paraId="546C3562" w14:textId="5DB37FCB" w:rsidR="00AA3013" w:rsidRDefault="00AA3013" w:rsidP="00AA3013">
            <w:pPr>
              <w:rPr>
                <w:sz w:val="21"/>
                <w:lang w:val="el-GR"/>
              </w:rPr>
            </w:pPr>
            <w:r>
              <w:rPr>
                <w:sz w:val="21"/>
                <w:lang w:val="el-GR"/>
              </w:rPr>
              <w:t>ὀ κοσμος</w:t>
            </w:r>
          </w:p>
        </w:tc>
        <w:tc>
          <w:tcPr>
            <w:tcW w:w="2802" w:type="dxa"/>
          </w:tcPr>
          <w:p w14:paraId="5648E138" w14:textId="4A3A84C2" w:rsidR="00AA3013" w:rsidRDefault="00AA3013" w:rsidP="00044E82">
            <w:pPr>
              <w:rPr>
                <w:sz w:val="21"/>
              </w:rPr>
            </w:pPr>
            <w:r>
              <w:rPr>
                <w:sz w:val="21"/>
              </w:rPr>
              <w:t xml:space="preserve">ten </w:t>
            </w:r>
            <w:r w:rsidRPr="00044236">
              <w:rPr>
                <w:b/>
                <w:sz w:val="21"/>
              </w:rPr>
              <w:t>świat</w:t>
            </w:r>
          </w:p>
        </w:tc>
        <w:tc>
          <w:tcPr>
            <w:tcW w:w="4232" w:type="dxa"/>
          </w:tcPr>
          <w:p w14:paraId="44F4FB68" w14:textId="77777777" w:rsidR="00AA3013" w:rsidRPr="00DF3CC0" w:rsidRDefault="00AA3013" w:rsidP="00044E82">
            <w:pPr>
              <w:rPr>
                <w:sz w:val="21"/>
              </w:rPr>
            </w:pPr>
          </w:p>
        </w:tc>
      </w:tr>
      <w:tr w:rsidR="00AA3013" w:rsidRPr="00DF3CC0" w14:paraId="30A7C187" w14:textId="77777777" w:rsidTr="00044236">
        <w:tc>
          <w:tcPr>
            <w:tcW w:w="2022" w:type="dxa"/>
          </w:tcPr>
          <w:p w14:paraId="1EC6AC1C" w14:textId="7B5E0513" w:rsidR="00AA3013" w:rsidRDefault="00044236" w:rsidP="00AA3013">
            <w:pPr>
              <w:rPr>
                <w:sz w:val="21"/>
                <w:lang w:val="el-GR"/>
              </w:rPr>
            </w:pPr>
            <w:r>
              <w:rPr>
                <w:sz w:val="21"/>
                <w:lang w:val="el-GR"/>
              </w:rPr>
              <w:t>ὀ κύριος</w:t>
            </w:r>
          </w:p>
        </w:tc>
        <w:tc>
          <w:tcPr>
            <w:tcW w:w="2802" w:type="dxa"/>
          </w:tcPr>
          <w:p w14:paraId="46C56A57" w14:textId="60F5B558" w:rsidR="00AA3013" w:rsidRDefault="00044236" w:rsidP="00044E82">
            <w:pPr>
              <w:rPr>
                <w:sz w:val="21"/>
              </w:rPr>
            </w:pPr>
            <w:r>
              <w:rPr>
                <w:sz w:val="21"/>
              </w:rPr>
              <w:t xml:space="preserve">ten </w:t>
            </w:r>
            <w:r w:rsidRPr="00044236">
              <w:rPr>
                <w:b/>
                <w:sz w:val="21"/>
              </w:rPr>
              <w:t>pan</w:t>
            </w:r>
          </w:p>
        </w:tc>
        <w:tc>
          <w:tcPr>
            <w:tcW w:w="4232" w:type="dxa"/>
          </w:tcPr>
          <w:p w14:paraId="1E8D5FFA" w14:textId="77777777" w:rsidR="00AA3013" w:rsidRPr="00DF3CC0" w:rsidRDefault="00AA3013" w:rsidP="00044E82">
            <w:pPr>
              <w:rPr>
                <w:sz w:val="21"/>
              </w:rPr>
            </w:pPr>
          </w:p>
        </w:tc>
      </w:tr>
      <w:tr w:rsidR="00AA3013" w:rsidRPr="00DF3CC0" w14:paraId="754D70D6" w14:textId="77777777" w:rsidTr="00044236">
        <w:tc>
          <w:tcPr>
            <w:tcW w:w="2022" w:type="dxa"/>
          </w:tcPr>
          <w:p w14:paraId="64145DE6" w14:textId="5EBF8D4B" w:rsidR="00AA3013" w:rsidRDefault="00044236" w:rsidP="00044236">
            <w:pPr>
              <w:rPr>
                <w:sz w:val="21"/>
                <w:lang w:val="el-GR"/>
              </w:rPr>
            </w:pPr>
            <w:r>
              <w:rPr>
                <w:sz w:val="21"/>
                <w:lang w:val="el-GR"/>
              </w:rPr>
              <w:t>ὀ επἰσκοπος</w:t>
            </w:r>
          </w:p>
        </w:tc>
        <w:tc>
          <w:tcPr>
            <w:tcW w:w="2802" w:type="dxa"/>
          </w:tcPr>
          <w:p w14:paraId="7C6334C4" w14:textId="759C4F7C" w:rsidR="00AA3013" w:rsidRDefault="00044236" w:rsidP="00044E82">
            <w:pPr>
              <w:rPr>
                <w:sz w:val="21"/>
              </w:rPr>
            </w:pPr>
            <w:r>
              <w:rPr>
                <w:sz w:val="21"/>
              </w:rPr>
              <w:t>opiekun, strażnik</w:t>
            </w:r>
          </w:p>
        </w:tc>
        <w:tc>
          <w:tcPr>
            <w:tcW w:w="4232" w:type="dxa"/>
          </w:tcPr>
          <w:p w14:paraId="04EC38D8" w14:textId="77777777" w:rsidR="00AA3013" w:rsidRPr="00DF3CC0" w:rsidRDefault="00AA3013" w:rsidP="00044E82">
            <w:pPr>
              <w:rPr>
                <w:sz w:val="21"/>
              </w:rPr>
            </w:pPr>
          </w:p>
        </w:tc>
      </w:tr>
      <w:tr w:rsidR="00AA3013" w:rsidRPr="00DF3CC0" w14:paraId="1749414B" w14:textId="77777777" w:rsidTr="00044236">
        <w:tc>
          <w:tcPr>
            <w:tcW w:w="2022" w:type="dxa"/>
          </w:tcPr>
          <w:p w14:paraId="2FC26526" w14:textId="30913A26" w:rsidR="00AA3013" w:rsidRDefault="00044236" w:rsidP="00AA3013">
            <w:pPr>
              <w:rPr>
                <w:sz w:val="21"/>
                <w:lang w:val="el-GR"/>
              </w:rPr>
            </w:pPr>
            <w:r>
              <w:rPr>
                <w:sz w:val="21"/>
                <w:lang w:val="el-GR"/>
              </w:rPr>
              <w:t>ἠ λιτρα</w:t>
            </w:r>
          </w:p>
        </w:tc>
        <w:tc>
          <w:tcPr>
            <w:tcW w:w="2802" w:type="dxa"/>
          </w:tcPr>
          <w:p w14:paraId="4FAF2DA8" w14:textId="013267E7" w:rsidR="00AA3013" w:rsidRDefault="00044236" w:rsidP="00044E82">
            <w:pPr>
              <w:rPr>
                <w:sz w:val="21"/>
              </w:rPr>
            </w:pPr>
            <w:r w:rsidRPr="00044236">
              <w:rPr>
                <w:b/>
                <w:sz w:val="21"/>
              </w:rPr>
              <w:t>funt</w:t>
            </w:r>
            <w:r>
              <w:rPr>
                <w:sz w:val="21"/>
              </w:rPr>
              <w:t>, czyli część litra :-)</w:t>
            </w:r>
          </w:p>
        </w:tc>
        <w:tc>
          <w:tcPr>
            <w:tcW w:w="4232" w:type="dxa"/>
          </w:tcPr>
          <w:p w14:paraId="0E77717B" w14:textId="77777777" w:rsidR="00AA3013" w:rsidRPr="00DF3CC0" w:rsidRDefault="00AA3013" w:rsidP="00044E82">
            <w:pPr>
              <w:rPr>
                <w:sz w:val="21"/>
              </w:rPr>
            </w:pPr>
          </w:p>
        </w:tc>
      </w:tr>
      <w:tr w:rsidR="00AA3013" w:rsidRPr="00DF3CC0" w14:paraId="79710187" w14:textId="77777777" w:rsidTr="00044236">
        <w:tc>
          <w:tcPr>
            <w:tcW w:w="2022" w:type="dxa"/>
          </w:tcPr>
          <w:p w14:paraId="2ABBC557" w14:textId="7DD4042F" w:rsidR="00AA3013" w:rsidRDefault="00044236" w:rsidP="00AA3013">
            <w:pPr>
              <w:rPr>
                <w:sz w:val="21"/>
                <w:lang w:val="el-GR"/>
              </w:rPr>
            </w:pPr>
            <w:r>
              <w:rPr>
                <w:sz w:val="21"/>
                <w:lang w:val="el-GR"/>
              </w:rPr>
              <w:t>ὀ λογος</w:t>
            </w:r>
          </w:p>
        </w:tc>
        <w:tc>
          <w:tcPr>
            <w:tcW w:w="2802" w:type="dxa"/>
          </w:tcPr>
          <w:p w14:paraId="008E6337" w14:textId="56938211" w:rsidR="00AA3013" w:rsidRDefault="00044236" w:rsidP="00044E82">
            <w:pPr>
              <w:rPr>
                <w:sz w:val="21"/>
              </w:rPr>
            </w:pPr>
            <w:r w:rsidRPr="00044236">
              <w:rPr>
                <w:sz w:val="21"/>
              </w:rPr>
              <w:t xml:space="preserve">to </w:t>
            </w:r>
            <w:r w:rsidRPr="00044236">
              <w:rPr>
                <w:b/>
                <w:sz w:val="21"/>
              </w:rPr>
              <w:t>słowo</w:t>
            </w:r>
          </w:p>
        </w:tc>
        <w:tc>
          <w:tcPr>
            <w:tcW w:w="4232" w:type="dxa"/>
          </w:tcPr>
          <w:p w14:paraId="7180E8D4" w14:textId="77777777" w:rsidR="00AA3013" w:rsidRPr="00DF3CC0" w:rsidRDefault="00AA3013" w:rsidP="00044E82">
            <w:pPr>
              <w:rPr>
                <w:sz w:val="21"/>
              </w:rPr>
            </w:pPr>
          </w:p>
        </w:tc>
      </w:tr>
      <w:tr w:rsidR="00AA3013" w:rsidRPr="00DF3CC0" w14:paraId="5E549D36" w14:textId="77777777" w:rsidTr="00044236">
        <w:tc>
          <w:tcPr>
            <w:tcW w:w="2022" w:type="dxa"/>
          </w:tcPr>
          <w:p w14:paraId="286C3D0C" w14:textId="406EB480" w:rsidR="00AA3013" w:rsidRDefault="00044236" w:rsidP="00AA3013">
            <w:pPr>
              <w:rPr>
                <w:sz w:val="21"/>
                <w:lang w:val="el-GR"/>
              </w:rPr>
            </w:pPr>
            <w:r>
              <w:rPr>
                <w:sz w:val="21"/>
                <w:lang w:val="el-GR"/>
              </w:rPr>
              <w:t>ἠ μαρτιρια</w:t>
            </w:r>
          </w:p>
        </w:tc>
        <w:tc>
          <w:tcPr>
            <w:tcW w:w="2802" w:type="dxa"/>
          </w:tcPr>
          <w:p w14:paraId="5B6EACBB" w14:textId="720F78A0" w:rsidR="00AA3013" w:rsidRDefault="00044236" w:rsidP="00044E82">
            <w:pPr>
              <w:rPr>
                <w:sz w:val="21"/>
              </w:rPr>
            </w:pPr>
            <w:r>
              <w:rPr>
                <w:sz w:val="21"/>
              </w:rPr>
              <w:t xml:space="preserve">ta </w:t>
            </w:r>
            <w:r w:rsidRPr="00044236">
              <w:rPr>
                <w:b/>
                <w:sz w:val="21"/>
              </w:rPr>
              <w:t>świadectwo</w:t>
            </w:r>
          </w:p>
        </w:tc>
        <w:tc>
          <w:tcPr>
            <w:tcW w:w="4232" w:type="dxa"/>
          </w:tcPr>
          <w:p w14:paraId="3FE564B0" w14:textId="77777777" w:rsidR="00AA3013" w:rsidRPr="00DF3CC0" w:rsidRDefault="00AA3013" w:rsidP="00044E82">
            <w:pPr>
              <w:rPr>
                <w:sz w:val="21"/>
              </w:rPr>
            </w:pPr>
          </w:p>
        </w:tc>
      </w:tr>
      <w:tr w:rsidR="00044236" w:rsidRPr="00DF3CC0" w14:paraId="5BE468AE" w14:textId="77777777" w:rsidTr="00044236">
        <w:tc>
          <w:tcPr>
            <w:tcW w:w="2022" w:type="dxa"/>
          </w:tcPr>
          <w:p w14:paraId="6B766259" w14:textId="3B1FC09F" w:rsidR="00044236" w:rsidRDefault="00044236" w:rsidP="00AA3013">
            <w:pPr>
              <w:rPr>
                <w:sz w:val="21"/>
                <w:lang w:val="el-GR"/>
              </w:rPr>
            </w:pPr>
            <w:r>
              <w:rPr>
                <w:sz w:val="21"/>
                <w:lang w:val="el-GR"/>
              </w:rPr>
              <w:t xml:space="preserve">ὀ </w:t>
            </w:r>
            <w:r w:rsidR="009C20FE">
              <w:rPr>
                <w:sz w:val="21"/>
                <w:lang w:val="el-GR"/>
              </w:rPr>
              <w:t>ουρανος</w:t>
            </w:r>
          </w:p>
        </w:tc>
        <w:tc>
          <w:tcPr>
            <w:tcW w:w="2802" w:type="dxa"/>
          </w:tcPr>
          <w:p w14:paraId="37A7E8BE" w14:textId="02F57F99" w:rsidR="00044236" w:rsidRPr="009C20FE" w:rsidRDefault="009C20FE" w:rsidP="00044E82">
            <w:pPr>
              <w:rPr>
                <w:b/>
                <w:sz w:val="21"/>
              </w:rPr>
            </w:pPr>
            <w:r>
              <w:rPr>
                <w:sz w:val="21"/>
              </w:rPr>
              <w:t xml:space="preserve">to </w:t>
            </w:r>
            <w:r>
              <w:rPr>
                <w:b/>
                <w:sz w:val="21"/>
              </w:rPr>
              <w:t>niebo</w:t>
            </w:r>
          </w:p>
        </w:tc>
        <w:tc>
          <w:tcPr>
            <w:tcW w:w="4232" w:type="dxa"/>
          </w:tcPr>
          <w:p w14:paraId="3F9896F7" w14:textId="77777777" w:rsidR="00044236" w:rsidRPr="00DF3CC0" w:rsidRDefault="00044236" w:rsidP="00044E82">
            <w:pPr>
              <w:rPr>
                <w:sz w:val="21"/>
              </w:rPr>
            </w:pPr>
          </w:p>
        </w:tc>
      </w:tr>
      <w:tr w:rsidR="00044236" w:rsidRPr="00DF3CC0" w14:paraId="56A7D3DF" w14:textId="77777777" w:rsidTr="00044236">
        <w:tc>
          <w:tcPr>
            <w:tcW w:w="2022" w:type="dxa"/>
          </w:tcPr>
          <w:p w14:paraId="79CE0877" w14:textId="3E2957BB" w:rsidR="00044236" w:rsidRDefault="009C20FE" w:rsidP="00AA3013">
            <w:pPr>
              <w:rPr>
                <w:sz w:val="21"/>
                <w:lang w:val="el-GR"/>
              </w:rPr>
            </w:pPr>
            <w:r>
              <w:rPr>
                <w:sz w:val="21"/>
                <w:lang w:val="el-GR"/>
              </w:rPr>
              <w:t>ὀ παρακλητος</w:t>
            </w:r>
          </w:p>
        </w:tc>
        <w:tc>
          <w:tcPr>
            <w:tcW w:w="2802" w:type="dxa"/>
          </w:tcPr>
          <w:p w14:paraId="7027AFCB" w14:textId="5317717B" w:rsidR="00044236" w:rsidRDefault="009C20FE" w:rsidP="00044E82">
            <w:pPr>
              <w:rPr>
                <w:sz w:val="21"/>
              </w:rPr>
            </w:pPr>
            <w:r>
              <w:rPr>
                <w:sz w:val="21"/>
              </w:rPr>
              <w:t>orędownik</w:t>
            </w:r>
          </w:p>
        </w:tc>
        <w:tc>
          <w:tcPr>
            <w:tcW w:w="4232" w:type="dxa"/>
          </w:tcPr>
          <w:p w14:paraId="3D8FF49C" w14:textId="77777777" w:rsidR="00044236" w:rsidRPr="00DF3CC0" w:rsidRDefault="00044236" w:rsidP="00044E82">
            <w:pPr>
              <w:rPr>
                <w:sz w:val="21"/>
              </w:rPr>
            </w:pPr>
          </w:p>
        </w:tc>
      </w:tr>
      <w:tr w:rsidR="00044236" w:rsidRPr="00DF3CC0" w14:paraId="63CEC770" w14:textId="77777777" w:rsidTr="00044236">
        <w:tc>
          <w:tcPr>
            <w:tcW w:w="2022" w:type="dxa"/>
          </w:tcPr>
          <w:p w14:paraId="16931620" w14:textId="7686D5E4" w:rsidR="00044236" w:rsidRDefault="009C20FE" w:rsidP="00AA3013">
            <w:pPr>
              <w:rPr>
                <w:sz w:val="21"/>
                <w:lang w:val="el-GR"/>
              </w:rPr>
            </w:pPr>
            <w:r>
              <w:rPr>
                <w:sz w:val="21"/>
                <w:lang w:val="el-GR"/>
              </w:rPr>
              <w:t>᾽η πθλη</w:t>
            </w:r>
          </w:p>
        </w:tc>
        <w:tc>
          <w:tcPr>
            <w:tcW w:w="2802" w:type="dxa"/>
          </w:tcPr>
          <w:p w14:paraId="23C47576" w14:textId="4A9E6CCF" w:rsidR="00044236" w:rsidRDefault="009C20FE" w:rsidP="009C20FE">
            <w:pPr>
              <w:rPr>
                <w:sz w:val="21"/>
              </w:rPr>
            </w:pPr>
            <w:r>
              <w:rPr>
                <w:sz w:val="21"/>
              </w:rPr>
              <w:t>brama</w:t>
            </w:r>
          </w:p>
        </w:tc>
        <w:tc>
          <w:tcPr>
            <w:tcW w:w="4232" w:type="dxa"/>
          </w:tcPr>
          <w:p w14:paraId="42DAED4F" w14:textId="77777777" w:rsidR="00044236" w:rsidRPr="00DF3CC0" w:rsidRDefault="00044236" w:rsidP="00044E82">
            <w:pPr>
              <w:rPr>
                <w:sz w:val="21"/>
              </w:rPr>
            </w:pPr>
          </w:p>
        </w:tc>
      </w:tr>
      <w:tr w:rsidR="00044236" w:rsidRPr="00DF3CC0" w14:paraId="036721A0" w14:textId="77777777" w:rsidTr="00044236">
        <w:tc>
          <w:tcPr>
            <w:tcW w:w="2022" w:type="dxa"/>
          </w:tcPr>
          <w:p w14:paraId="7BE5D007" w14:textId="393697E3" w:rsidR="00044236" w:rsidRDefault="000B1CFC" w:rsidP="00AA3013">
            <w:pPr>
              <w:rPr>
                <w:sz w:val="21"/>
                <w:lang w:val="el-GR"/>
              </w:rPr>
            </w:pPr>
            <w:r>
              <w:rPr>
                <w:sz w:val="21"/>
                <w:lang w:val="el-GR"/>
              </w:rPr>
              <w:t>τὀ πνεθμα</w:t>
            </w:r>
          </w:p>
        </w:tc>
        <w:tc>
          <w:tcPr>
            <w:tcW w:w="2802" w:type="dxa"/>
          </w:tcPr>
          <w:p w14:paraId="3A6A9062" w14:textId="509BEBD4" w:rsidR="00044236" w:rsidRPr="000B1CFC" w:rsidRDefault="000B1CFC" w:rsidP="00044E82">
            <w:pPr>
              <w:rPr>
                <w:b/>
                <w:sz w:val="21"/>
              </w:rPr>
            </w:pPr>
            <w:r>
              <w:rPr>
                <w:sz w:val="21"/>
              </w:rPr>
              <w:t xml:space="preserve">on </w:t>
            </w:r>
            <w:r>
              <w:rPr>
                <w:b/>
                <w:sz w:val="21"/>
              </w:rPr>
              <w:t>duch</w:t>
            </w:r>
          </w:p>
        </w:tc>
        <w:tc>
          <w:tcPr>
            <w:tcW w:w="4232" w:type="dxa"/>
          </w:tcPr>
          <w:p w14:paraId="2531D28D" w14:textId="77777777" w:rsidR="00044236" w:rsidRPr="00DF3CC0" w:rsidRDefault="00044236" w:rsidP="00044E82">
            <w:pPr>
              <w:rPr>
                <w:sz w:val="21"/>
              </w:rPr>
            </w:pPr>
          </w:p>
        </w:tc>
      </w:tr>
      <w:tr w:rsidR="009C20FE" w:rsidRPr="00DF3CC0" w14:paraId="7B0EEB1C" w14:textId="77777777" w:rsidTr="00044236">
        <w:tc>
          <w:tcPr>
            <w:tcW w:w="2022" w:type="dxa"/>
          </w:tcPr>
          <w:p w14:paraId="2DEF3B5A" w14:textId="77777777" w:rsidR="009C20FE" w:rsidRPr="00553905" w:rsidRDefault="009C20FE" w:rsidP="00AA3013">
            <w:pPr>
              <w:rPr>
                <w:sz w:val="21"/>
              </w:rPr>
            </w:pPr>
          </w:p>
        </w:tc>
        <w:tc>
          <w:tcPr>
            <w:tcW w:w="2802" w:type="dxa"/>
          </w:tcPr>
          <w:p w14:paraId="4DC4A9A9" w14:textId="77777777" w:rsidR="009C20FE" w:rsidRDefault="009C20FE" w:rsidP="00044E82">
            <w:pPr>
              <w:rPr>
                <w:sz w:val="21"/>
              </w:rPr>
            </w:pPr>
          </w:p>
        </w:tc>
        <w:tc>
          <w:tcPr>
            <w:tcW w:w="4232" w:type="dxa"/>
          </w:tcPr>
          <w:p w14:paraId="0CAD9A8E" w14:textId="77777777" w:rsidR="009C20FE" w:rsidRPr="00DF3CC0" w:rsidRDefault="009C20FE" w:rsidP="00044E82">
            <w:pPr>
              <w:rPr>
                <w:sz w:val="21"/>
              </w:rPr>
            </w:pPr>
          </w:p>
        </w:tc>
      </w:tr>
      <w:tr w:rsidR="009C20FE" w:rsidRPr="00DF3CC0" w14:paraId="0C52A020" w14:textId="77777777" w:rsidTr="00044236">
        <w:tc>
          <w:tcPr>
            <w:tcW w:w="2022" w:type="dxa"/>
          </w:tcPr>
          <w:p w14:paraId="168F6952" w14:textId="77777777" w:rsidR="009C20FE" w:rsidRDefault="009C20FE" w:rsidP="00AA3013">
            <w:pPr>
              <w:rPr>
                <w:sz w:val="21"/>
                <w:lang w:val="el-GR"/>
              </w:rPr>
            </w:pPr>
          </w:p>
        </w:tc>
        <w:tc>
          <w:tcPr>
            <w:tcW w:w="2802" w:type="dxa"/>
          </w:tcPr>
          <w:p w14:paraId="16C820FE" w14:textId="77777777" w:rsidR="009C20FE" w:rsidRDefault="009C20FE" w:rsidP="00044E82">
            <w:pPr>
              <w:rPr>
                <w:sz w:val="21"/>
              </w:rPr>
            </w:pPr>
          </w:p>
        </w:tc>
        <w:tc>
          <w:tcPr>
            <w:tcW w:w="4232" w:type="dxa"/>
          </w:tcPr>
          <w:p w14:paraId="16A67E94" w14:textId="77777777" w:rsidR="009C20FE" w:rsidRPr="00DF3CC0" w:rsidRDefault="009C20FE" w:rsidP="00044E82">
            <w:pPr>
              <w:rPr>
                <w:sz w:val="21"/>
              </w:rPr>
            </w:pPr>
          </w:p>
        </w:tc>
      </w:tr>
      <w:tr w:rsidR="009C20FE" w:rsidRPr="00DF3CC0" w14:paraId="1082DBCD" w14:textId="77777777" w:rsidTr="00044236">
        <w:tc>
          <w:tcPr>
            <w:tcW w:w="2022" w:type="dxa"/>
          </w:tcPr>
          <w:p w14:paraId="5228DE42" w14:textId="77777777" w:rsidR="009C20FE" w:rsidRDefault="009C20FE" w:rsidP="00AA3013">
            <w:pPr>
              <w:rPr>
                <w:sz w:val="21"/>
                <w:lang w:val="el-GR"/>
              </w:rPr>
            </w:pPr>
          </w:p>
        </w:tc>
        <w:tc>
          <w:tcPr>
            <w:tcW w:w="2802" w:type="dxa"/>
          </w:tcPr>
          <w:p w14:paraId="04E37D4C" w14:textId="77777777" w:rsidR="009C20FE" w:rsidRDefault="009C20FE" w:rsidP="00044E82">
            <w:pPr>
              <w:rPr>
                <w:sz w:val="21"/>
              </w:rPr>
            </w:pPr>
          </w:p>
        </w:tc>
        <w:tc>
          <w:tcPr>
            <w:tcW w:w="4232" w:type="dxa"/>
          </w:tcPr>
          <w:p w14:paraId="264A6EA1" w14:textId="77777777" w:rsidR="009C20FE" w:rsidRPr="00DF3CC0" w:rsidRDefault="009C20FE" w:rsidP="00044E82">
            <w:pPr>
              <w:rPr>
                <w:sz w:val="21"/>
              </w:rPr>
            </w:pPr>
          </w:p>
        </w:tc>
      </w:tr>
      <w:tr w:rsidR="009C20FE" w:rsidRPr="00DF3CC0" w14:paraId="52572542" w14:textId="77777777" w:rsidTr="00044236">
        <w:tc>
          <w:tcPr>
            <w:tcW w:w="2022" w:type="dxa"/>
          </w:tcPr>
          <w:p w14:paraId="4645CC2C" w14:textId="77777777" w:rsidR="009C20FE" w:rsidRDefault="009C20FE" w:rsidP="00AA3013">
            <w:pPr>
              <w:rPr>
                <w:sz w:val="21"/>
                <w:lang w:val="el-GR"/>
              </w:rPr>
            </w:pPr>
          </w:p>
        </w:tc>
        <w:tc>
          <w:tcPr>
            <w:tcW w:w="2802" w:type="dxa"/>
          </w:tcPr>
          <w:p w14:paraId="7EB6867A" w14:textId="77777777" w:rsidR="009C20FE" w:rsidRDefault="009C20FE" w:rsidP="00044E82">
            <w:pPr>
              <w:rPr>
                <w:sz w:val="21"/>
              </w:rPr>
            </w:pPr>
          </w:p>
        </w:tc>
        <w:tc>
          <w:tcPr>
            <w:tcW w:w="4232" w:type="dxa"/>
          </w:tcPr>
          <w:p w14:paraId="3B51F600" w14:textId="77777777" w:rsidR="009C20FE" w:rsidRPr="00DF3CC0" w:rsidRDefault="009C20FE" w:rsidP="00044E82">
            <w:pPr>
              <w:rPr>
                <w:sz w:val="21"/>
              </w:rPr>
            </w:pPr>
          </w:p>
        </w:tc>
      </w:tr>
    </w:tbl>
    <w:p w14:paraId="257E5AC5" w14:textId="36634940" w:rsidR="00DF3CC0" w:rsidRPr="00AA3013" w:rsidRDefault="00DF3CC0" w:rsidP="00DF3CC0">
      <w:pPr>
        <w:rPr>
          <w:lang w:val="el-GR"/>
        </w:rPr>
      </w:pPr>
    </w:p>
    <w:p w14:paraId="73BDE77C" w14:textId="77777777" w:rsidR="00DF3CC0" w:rsidRPr="00DF3CC0" w:rsidRDefault="00DF3CC0" w:rsidP="00DF3CC0"/>
    <w:sectPr w:rsidR="00DF3CC0" w:rsidRPr="00DF3CC0" w:rsidSect="0067798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43CC2"/>
    <w:multiLevelType w:val="hybridMultilevel"/>
    <w:tmpl w:val="28E2CC5E"/>
    <w:lvl w:ilvl="0" w:tplc="3ED4C6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B13E55"/>
    <w:multiLevelType w:val="hybridMultilevel"/>
    <w:tmpl w:val="1B000E9C"/>
    <w:lvl w:ilvl="0" w:tplc="3ED4C6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B072B9"/>
    <w:multiLevelType w:val="hybridMultilevel"/>
    <w:tmpl w:val="5AB2FC56"/>
    <w:lvl w:ilvl="0" w:tplc="3ED4C6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1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A9D"/>
    <w:rsid w:val="00044236"/>
    <w:rsid w:val="000724DB"/>
    <w:rsid w:val="00094E90"/>
    <w:rsid w:val="000B1CFC"/>
    <w:rsid w:val="00101F3A"/>
    <w:rsid w:val="00191144"/>
    <w:rsid w:val="001A2D32"/>
    <w:rsid w:val="002006BA"/>
    <w:rsid w:val="003B0039"/>
    <w:rsid w:val="003D5820"/>
    <w:rsid w:val="00422270"/>
    <w:rsid w:val="00544D12"/>
    <w:rsid w:val="00553905"/>
    <w:rsid w:val="00560A9D"/>
    <w:rsid w:val="005A5442"/>
    <w:rsid w:val="005D1300"/>
    <w:rsid w:val="00613BF5"/>
    <w:rsid w:val="00623EBA"/>
    <w:rsid w:val="0067798D"/>
    <w:rsid w:val="00802EBA"/>
    <w:rsid w:val="0082319F"/>
    <w:rsid w:val="00843752"/>
    <w:rsid w:val="0087166E"/>
    <w:rsid w:val="008A5410"/>
    <w:rsid w:val="009A3FFC"/>
    <w:rsid w:val="009C20FE"/>
    <w:rsid w:val="009F6313"/>
    <w:rsid w:val="00A01CB8"/>
    <w:rsid w:val="00A22984"/>
    <w:rsid w:val="00A2799B"/>
    <w:rsid w:val="00A56F8F"/>
    <w:rsid w:val="00A802B1"/>
    <w:rsid w:val="00AA3013"/>
    <w:rsid w:val="00AD2921"/>
    <w:rsid w:val="00BA5BEC"/>
    <w:rsid w:val="00BC6302"/>
    <w:rsid w:val="00C30AFB"/>
    <w:rsid w:val="00C3781E"/>
    <w:rsid w:val="00C71392"/>
    <w:rsid w:val="00C80289"/>
    <w:rsid w:val="00C82094"/>
    <w:rsid w:val="00CA1893"/>
    <w:rsid w:val="00CC5181"/>
    <w:rsid w:val="00D908C5"/>
    <w:rsid w:val="00D944AD"/>
    <w:rsid w:val="00DB523A"/>
    <w:rsid w:val="00DF3CC0"/>
    <w:rsid w:val="00E113A4"/>
    <w:rsid w:val="00E16FC7"/>
    <w:rsid w:val="00F6228D"/>
    <w:rsid w:val="00FC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6FF75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F3CC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3CC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umery-wersow">
    <w:name w:val="numery-wersow"/>
    <w:uiPriority w:val="1"/>
    <w:qFormat/>
    <w:rsid w:val="00623EBA"/>
    <w:rPr>
      <w:sz w:val="13"/>
      <w:szCs w:val="22"/>
      <w:vertAlign w:val="superscript"/>
    </w:rPr>
  </w:style>
  <w:style w:type="paragraph" w:styleId="Akapitzlist">
    <w:name w:val="List Paragraph"/>
    <w:basedOn w:val="Normalny"/>
    <w:uiPriority w:val="34"/>
    <w:qFormat/>
    <w:rsid w:val="00422270"/>
    <w:pPr>
      <w:ind w:left="720"/>
      <w:contextualSpacing/>
    </w:pPr>
  </w:style>
  <w:style w:type="table" w:styleId="Tabela-Siatka">
    <w:name w:val="Table Grid"/>
    <w:basedOn w:val="Standardowy"/>
    <w:uiPriority w:val="39"/>
    <w:rsid w:val="00DB52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DF3CC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F3CC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20" Type="http://schemas.openxmlformats.org/officeDocument/2006/relationships/theme" Target="theme/theme1.xml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8</Pages>
  <Words>439</Words>
  <Characters>2634</Characters>
  <Application>Microsoft Macintosh Word</Application>
  <DocSecurity>0</DocSecurity>
  <Lines>21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Mój słownik</vt:lpstr>
      <vt:lpstr>    Przymiotniki</vt:lpstr>
      <vt:lpstr>    Rzeczowniki</vt:lpstr>
    </vt:vector>
  </TitlesOfParts>
  <LinksUpToDate>false</LinksUpToDate>
  <CharactersWithSpaces>3067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Apel</dc:creator>
  <cp:keywords/>
  <dc:description/>
  <cp:lastModifiedBy>Wojciech Apel</cp:lastModifiedBy>
  <cp:revision>8</cp:revision>
  <cp:lastPrinted>2019-11-04T12:41:00Z</cp:lastPrinted>
  <dcterms:created xsi:type="dcterms:W3CDTF">2019-11-04T12:41:00Z</dcterms:created>
  <dcterms:modified xsi:type="dcterms:W3CDTF">2019-11-08T07:16:00Z</dcterms:modified>
</cp:coreProperties>
</file>